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018B7" w14:textId="77777777" w:rsidR="00BE2498" w:rsidRDefault="00502999">
      <w:r>
        <w:t>OUR OCEAN BACKYARD</w:t>
      </w:r>
    </w:p>
    <w:p w14:paraId="7CD0FBD8" w14:textId="77777777" w:rsidR="00502999" w:rsidRDefault="00502999">
      <w:r>
        <w:t>GARY GRIGGS</w:t>
      </w:r>
    </w:p>
    <w:p w14:paraId="785A85BA" w14:textId="464E9A89" w:rsidR="00502999" w:rsidRDefault="00B23FA0">
      <w:r>
        <w:t>ARTICLE NO. 225</w:t>
      </w:r>
    </w:p>
    <w:p w14:paraId="0439E5F2" w14:textId="65011AF2" w:rsidR="001F6F1D" w:rsidRDefault="00842598">
      <w:r>
        <w:t>Climate</w:t>
      </w:r>
      <w:r w:rsidR="006D0EC1">
        <w:t>,</w:t>
      </w:r>
      <w:r w:rsidR="006D0EC1" w:rsidRPr="006D0EC1">
        <w:t xml:space="preserve"> </w:t>
      </w:r>
      <w:r w:rsidR="006D0EC1">
        <w:t>Carbon Dioxide</w:t>
      </w:r>
      <w:r w:rsidR="006D0EC1">
        <w:t xml:space="preserve"> </w:t>
      </w:r>
      <w:bookmarkStart w:id="0" w:name="_GoBack"/>
      <w:bookmarkEnd w:id="0"/>
      <w:r w:rsidR="001F6F1D">
        <w:t>and Sea Level</w:t>
      </w:r>
    </w:p>
    <w:p w14:paraId="73936684" w14:textId="6BC00F8D" w:rsidR="00A26EBD" w:rsidRDefault="00A26EBD" w:rsidP="003434DF">
      <w:pPr>
        <w:spacing w:line="360" w:lineRule="auto"/>
        <w:rPr>
          <w:rFonts w:eastAsia="Times New Roman" w:cs="Times New Roman"/>
          <w:b/>
          <w:bCs/>
          <w:color w:val="181818"/>
        </w:rPr>
      </w:pPr>
    </w:p>
    <w:p w14:paraId="1AFD8F64" w14:textId="6FD41843" w:rsidR="00245D3D" w:rsidRDefault="00A26EBD" w:rsidP="003434DF">
      <w:pPr>
        <w:spacing w:line="360" w:lineRule="auto"/>
        <w:rPr>
          <w:rFonts w:eastAsia="Times New Roman" w:cs="Times New Roman"/>
          <w:bCs/>
          <w:color w:val="181818"/>
        </w:rPr>
      </w:pPr>
      <w:r>
        <w:rPr>
          <w:rFonts w:eastAsia="Times New Roman" w:cs="Times New Roman"/>
          <w:b/>
          <w:bCs/>
          <w:color w:val="181818"/>
        </w:rPr>
        <w:t xml:space="preserve">   </w:t>
      </w:r>
      <w:r w:rsidR="00245D3D" w:rsidRPr="00245D3D">
        <w:rPr>
          <w:rFonts w:eastAsia="Times New Roman" w:cs="Times New Roman"/>
          <w:bCs/>
          <w:color w:val="181818"/>
        </w:rPr>
        <w:t>My last column focused on the astronomical factors that have influenced global cli</w:t>
      </w:r>
      <w:r w:rsidR="00245D3D">
        <w:rPr>
          <w:rFonts w:eastAsia="Times New Roman" w:cs="Times New Roman"/>
          <w:bCs/>
          <w:color w:val="181818"/>
        </w:rPr>
        <w:t>mate and sea-level fluctuations</w:t>
      </w:r>
      <w:r w:rsidR="00245D3D" w:rsidRPr="00245D3D">
        <w:rPr>
          <w:rFonts w:eastAsia="Times New Roman" w:cs="Times New Roman"/>
          <w:bCs/>
          <w:color w:val="181818"/>
        </w:rPr>
        <w:t xml:space="preserve"> over the Earth’s 4.5 billion year history</w:t>
      </w:r>
      <w:r w:rsidR="00245D3D">
        <w:rPr>
          <w:rFonts w:eastAsia="Times New Roman" w:cs="Times New Roman"/>
          <w:bCs/>
          <w:color w:val="181818"/>
        </w:rPr>
        <w:t xml:space="preserve">, essentially the changing distance between the Earth and the Sun over tens of thousands of years, which determines how much heat we receive.  </w:t>
      </w:r>
    </w:p>
    <w:p w14:paraId="28CA9D3F" w14:textId="099B01F8" w:rsidR="00245D3D" w:rsidRDefault="00BA0A12" w:rsidP="003434DF">
      <w:pPr>
        <w:spacing w:line="360" w:lineRule="auto"/>
        <w:rPr>
          <w:rFonts w:eastAsia="Times New Roman" w:cs="Times New Roman"/>
          <w:bCs/>
          <w:color w:val="181818"/>
        </w:rPr>
      </w:pPr>
      <w:r>
        <w:rPr>
          <w:rFonts w:eastAsia="Times New Roman" w:cs="Times New Roman"/>
          <w:bCs/>
          <w:color w:val="181818"/>
        </w:rPr>
        <w:t xml:space="preserve">   I stopped</w:t>
      </w:r>
      <w:r w:rsidR="007B3231">
        <w:rPr>
          <w:rFonts w:eastAsia="Times New Roman" w:cs="Times New Roman"/>
          <w:bCs/>
          <w:color w:val="181818"/>
        </w:rPr>
        <w:t xml:space="preserve"> short of any discussion of </w:t>
      </w:r>
      <w:r>
        <w:rPr>
          <w:rFonts w:eastAsia="Times New Roman" w:cs="Times New Roman"/>
          <w:bCs/>
          <w:color w:val="181818"/>
        </w:rPr>
        <w:t xml:space="preserve">human impacts on climate and sea level, which left a number of people </w:t>
      </w:r>
      <w:r w:rsidR="00801FBE">
        <w:rPr>
          <w:rFonts w:eastAsia="Times New Roman" w:cs="Times New Roman"/>
          <w:bCs/>
          <w:color w:val="181818"/>
        </w:rPr>
        <w:t>wondering. T</w:t>
      </w:r>
      <w:r>
        <w:rPr>
          <w:rFonts w:eastAsia="Times New Roman" w:cs="Times New Roman"/>
          <w:bCs/>
          <w:color w:val="181818"/>
        </w:rPr>
        <w:t xml:space="preserve">rying to explain any topic as complicated as climate change or sea-level rise is difficult to do in a single </w:t>
      </w:r>
      <w:r w:rsidR="00842598">
        <w:rPr>
          <w:rFonts w:eastAsia="Times New Roman" w:cs="Times New Roman"/>
          <w:bCs/>
          <w:color w:val="181818"/>
        </w:rPr>
        <w:t>600-word</w:t>
      </w:r>
      <w:r>
        <w:rPr>
          <w:rFonts w:eastAsia="Times New Roman" w:cs="Times New Roman"/>
          <w:bCs/>
          <w:color w:val="181818"/>
        </w:rPr>
        <w:t xml:space="preserve"> column. Some topics require more words and more than one column, so more of that story follows.</w:t>
      </w:r>
    </w:p>
    <w:p w14:paraId="7FE82285" w14:textId="32019399" w:rsidR="00D84613" w:rsidRDefault="00710CBF" w:rsidP="003434DF">
      <w:pPr>
        <w:spacing w:line="360" w:lineRule="auto"/>
      </w:pPr>
      <w:r>
        <w:t xml:space="preserve">   When the last ice age ended 20,000 years ago, about 10 million cubic miles of seawater had been transferred</w:t>
      </w:r>
      <w:r w:rsidR="00D84613">
        <w:t xml:space="preserve"> from</w:t>
      </w:r>
      <w:r>
        <w:t xml:space="preserve"> the oceans to the continents </w:t>
      </w:r>
      <w:r w:rsidR="00D84613">
        <w:t xml:space="preserve">where it took the form of </w:t>
      </w:r>
      <w:r>
        <w:t>ice sheets and glaciers.</w:t>
      </w:r>
      <w:r w:rsidR="00D84613">
        <w:t xml:space="preserve"> Removing all of that water lowered the level of the oceans about</w:t>
      </w:r>
      <w:r>
        <w:t xml:space="preserve"> 400 feet. </w:t>
      </w:r>
      <w:r w:rsidR="00D84613">
        <w:t>Had you been around then you could have walked from San Francisco out to the Farallons, or jogged 10 miles west from Lighthouse Point in Santa Cruz and still been on dry land.</w:t>
      </w:r>
    </w:p>
    <w:p w14:paraId="262103E5" w14:textId="031D3B06" w:rsidR="00710CBF" w:rsidRDefault="00D84613" w:rsidP="003434DF">
      <w:pPr>
        <w:spacing w:line="360" w:lineRule="auto"/>
      </w:pPr>
      <w:r>
        <w:t xml:space="preserve">   The climate </w:t>
      </w:r>
      <w:r w:rsidR="00EC4A25">
        <w:t xml:space="preserve">then </w:t>
      </w:r>
      <w:r>
        <w:t xml:space="preserve">shifted </w:t>
      </w:r>
      <w:r w:rsidR="00EC4A25">
        <w:t xml:space="preserve">again </w:t>
      </w:r>
      <w:r>
        <w:t>as those astronomical cycles collectively brought us a little closer to</w:t>
      </w:r>
      <w:r w:rsidR="00EC4A25">
        <w:t xml:space="preserve"> the Sun and </w:t>
      </w:r>
      <w:r>
        <w:t>the planet started to warm again</w:t>
      </w:r>
      <w:r w:rsidR="00EC4A25">
        <w:t xml:space="preserve">. Ice sheets melted and glaciers retreated, with all of that water flowing back into the ocean. Between 18,000 and 8,000 years ago, sea level rose nearly 400 feet, or at an average rate of about a half an inch per year. </w:t>
      </w:r>
    </w:p>
    <w:p w14:paraId="4A358ADE" w14:textId="1AA72E82" w:rsidR="00EC4A25" w:rsidRDefault="00EC4A25" w:rsidP="003434DF">
      <w:pPr>
        <w:spacing w:line="360" w:lineRule="auto"/>
      </w:pPr>
      <w:r>
        <w:t xml:space="preserve">   Evidence </w:t>
      </w:r>
      <w:r w:rsidR="0059727B">
        <w:t>suggests that this wasn’t a smooth</w:t>
      </w:r>
      <w:r>
        <w:t xml:space="preserve"> continuous rise but occurred in pulses, where sea lev</w:t>
      </w:r>
      <w:r w:rsidR="00B57AD0">
        <w:t>el rose at closer to an inch a</w:t>
      </w:r>
      <w:r>
        <w:t xml:space="preserve"> year for hundreds of years, then slowed for a while. We </w:t>
      </w:r>
      <w:r w:rsidR="0059727B">
        <w:t xml:space="preserve">now </w:t>
      </w:r>
      <w:r>
        <w:t xml:space="preserve">believe that these pulses </w:t>
      </w:r>
      <w:r w:rsidR="0059727B">
        <w:t xml:space="preserve">or periods </w:t>
      </w:r>
      <w:r>
        <w:t>of more rapid rise</w:t>
      </w:r>
      <w:r w:rsidR="00B57AD0">
        <w:t xml:space="preserve"> were due to </w:t>
      </w:r>
      <w:r w:rsidR="0059727B">
        <w:t xml:space="preserve">the </w:t>
      </w:r>
      <w:r w:rsidR="00B57AD0">
        <w:t xml:space="preserve">collapse of ice sheets and </w:t>
      </w:r>
      <w:r w:rsidR="00C26D3D">
        <w:t xml:space="preserve">surging of </w:t>
      </w:r>
      <w:r w:rsidR="00B57AD0">
        <w:t>large glaciers in Antarctica.</w:t>
      </w:r>
      <w:r w:rsidR="0059727B">
        <w:t xml:space="preserve"> The probability of this happening today </w:t>
      </w:r>
      <w:r w:rsidR="00C26D3D">
        <w:t xml:space="preserve">or in the near future is being studied by </w:t>
      </w:r>
      <w:r w:rsidR="00C26D3D">
        <w:lastRenderedPageBreak/>
        <w:t xml:space="preserve">glaciologists in Antarctica </w:t>
      </w:r>
      <w:r w:rsidR="00B23FA0">
        <w:t xml:space="preserve">today </w:t>
      </w:r>
      <w:r w:rsidR="00C26D3D">
        <w:t xml:space="preserve">and there are </w:t>
      </w:r>
      <w:r w:rsidR="00801FBE">
        <w:t xml:space="preserve">good </w:t>
      </w:r>
      <w:r w:rsidR="00C26D3D">
        <w:t xml:space="preserve">reasons to believe that the likelihood of this occurring is increasing as </w:t>
      </w:r>
      <w:r w:rsidR="00821EEB">
        <w:t xml:space="preserve">the </w:t>
      </w:r>
      <w:r w:rsidR="00C26D3D">
        <w:t>ocean continue</w:t>
      </w:r>
      <w:r w:rsidR="00821EEB">
        <w:t>s</w:t>
      </w:r>
      <w:r w:rsidR="00C26D3D">
        <w:t xml:space="preserve"> to warm and rise.</w:t>
      </w:r>
    </w:p>
    <w:p w14:paraId="52837106" w14:textId="0C8AFFCF" w:rsidR="00466EAF" w:rsidRDefault="00821EEB" w:rsidP="003434DF">
      <w:pPr>
        <w:spacing w:line="360" w:lineRule="auto"/>
      </w:pPr>
      <w:r>
        <w:t xml:space="preserve">   About 8000 years ago, after </w:t>
      </w:r>
      <w:r w:rsidR="00801FBE">
        <w:t xml:space="preserve">the </w:t>
      </w:r>
      <w:r>
        <w:t xml:space="preserve">level </w:t>
      </w:r>
      <w:r w:rsidR="00B23FA0">
        <w:t xml:space="preserve">of the oceans </w:t>
      </w:r>
      <w:r>
        <w:t>had risen about 400 feet,</w:t>
      </w:r>
      <w:r w:rsidR="00801FBE">
        <w:t xml:space="preserve"> the rate of sea-level rise declin</w:t>
      </w:r>
      <w:r>
        <w:t>ed as</w:t>
      </w:r>
      <w:r w:rsidR="00B23FA0">
        <w:t xml:space="preserve"> global warming slowed</w:t>
      </w:r>
      <w:r>
        <w:t xml:space="preserve">. From 8000 years ago to about 1850, sea level rose very slowly, </w:t>
      </w:r>
      <w:r w:rsidR="00EA7E0F">
        <w:t>perhaps 0.05 inches</w:t>
      </w:r>
      <w:r w:rsidR="00B23FA0">
        <w:t xml:space="preserve"> or less than 1mm per year</w:t>
      </w:r>
      <w:r w:rsidR="00EA7E0F">
        <w:t>, almost imperceptible.</w:t>
      </w:r>
      <w:r w:rsidR="00175DF3">
        <w:t xml:space="preserve"> </w:t>
      </w:r>
      <w:r w:rsidR="00466EAF">
        <w:t xml:space="preserve"> </w:t>
      </w:r>
    </w:p>
    <w:p w14:paraId="122354F9" w14:textId="0B57004D" w:rsidR="00466EAF" w:rsidRDefault="00466EAF" w:rsidP="003434DF">
      <w:pPr>
        <w:spacing w:line="360" w:lineRule="auto"/>
      </w:pPr>
      <w:r>
        <w:t xml:space="preserve">    In the latter half of the 1800s, coal began to replace charcoal as fuel for the </w:t>
      </w:r>
      <w:r w:rsidR="00801FBE">
        <w:t xml:space="preserve">expanding </w:t>
      </w:r>
      <w:r>
        <w:t>industrial revolution. The amount of coal burned began to increase exponentially, and as coal was burned, carbon dioxide was released into the atmosphere.</w:t>
      </w:r>
      <w:r w:rsidR="006837C6">
        <w:t xml:space="preserve"> With the development of the internal combustion</w:t>
      </w:r>
      <w:r w:rsidR="003767F4">
        <w:t xml:space="preserve"> engine and the</w:t>
      </w:r>
      <w:r w:rsidR="00801FBE">
        <w:t xml:space="preserve">n the automobile, the use of petroleum products as </w:t>
      </w:r>
      <w:r w:rsidR="003767F4">
        <w:t>fuel</w:t>
      </w:r>
      <w:r w:rsidR="00801FBE">
        <w:t>s</w:t>
      </w:r>
      <w:r w:rsidR="003767F4">
        <w:t xml:space="preserve"> for an expanding fleet of motor vehicles (cars, trucks, busses, trains, airplanes and ships) led to a rapid expansion of the use of the products of oil refining. The combustion of these hydrocarbons released increasing amounts of carbon dioxide.</w:t>
      </w:r>
    </w:p>
    <w:p w14:paraId="1D767E3B" w14:textId="23B34227" w:rsidR="00565365" w:rsidRDefault="00C84820" w:rsidP="003434DF">
      <w:pPr>
        <w:spacing w:line="360" w:lineRule="auto"/>
      </w:pPr>
      <w:r>
        <w:t xml:space="preserve">    Svante Arrenhius, a Swedish chemist who won the Nobel Prize, determined in 1896 that increased levels of carbon dioxide in the atmosphere could alter the Earth’s temperature through the greenhouse effect. Interestingly, there is a natural greenhouse effect from naturally occurring carbon dioxide, methane, nitrous oxide and ozone, which produce</w:t>
      </w:r>
      <w:r w:rsidR="00174463">
        <w:t>s</w:t>
      </w:r>
      <w:r>
        <w:t xml:space="preserve"> an average global temperature of 60 degrees F</w:t>
      </w:r>
      <w:r w:rsidR="00174463">
        <w:t>, making the Earth habitable for humans</w:t>
      </w:r>
      <w:r>
        <w:t>; without this, the average temperature on Earth would be 0 degrees F</w:t>
      </w:r>
      <w:r w:rsidR="00B50D62">
        <w:t>, and life would be quite different</w:t>
      </w:r>
      <w:r>
        <w:t>.</w:t>
      </w:r>
    </w:p>
    <w:p w14:paraId="4DB65D75" w14:textId="34BEFFD2" w:rsidR="00174463" w:rsidRDefault="00174463" w:rsidP="003434DF">
      <w:pPr>
        <w:spacing w:line="360" w:lineRule="auto"/>
      </w:pPr>
      <w:r>
        <w:t xml:space="preserve">   Antarctic ice cores 11,500 feet deep have now b</w:t>
      </w:r>
      <w:r w:rsidR="00941600">
        <w:t>een recovered and extend back 80</w:t>
      </w:r>
      <w:r>
        <w:t>0,000 years</w:t>
      </w:r>
      <w:r w:rsidR="00E11539">
        <w:t xml:space="preserve">. The ice </w:t>
      </w:r>
      <w:r>
        <w:t>contain</w:t>
      </w:r>
      <w:r w:rsidR="00E11539">
        <w:t>s</w:t>
      </w:r>
      <w:r>
        <w:t xml:space="preserve"> the record of atmospheric carbon dioxide for this entire period.</w:t>
      </w:r>
      <w:r w:rsidR="00941600">
        <w:t xml:space="preserve"> For 80</w:t>
      </w:r>
      <w:r w:rsidR="00E11539">
        <w:t xml:space="preserve">0,000 years the carbon dioxide content of the atmosphere varied between 175 and 300 ppm (parts per million). Over the past </w:t>
      </w:r>
      <w:r w:rsidR="0031115C">
        <w:t xml:space="preserve">150 years the atmospheric concentration </w:t>
      </w:r>
      <w:r w:rsidR="00E11539">
        <w:t>has risen to 405 ppm, hig</w:t>
      </w:r>
      <w:r w:rsidR="00941600">
        <w:t>her than any time in the past 80</w:t>
      </w:r>
      <w:r w:rsidR="00E11539">
        <w:t>0,000 years, primarily from the burning of coal, oil and natural gas.</w:t>
      </w:r>
      <w:r w:rsidR="00941600">
        <w:t xml:space="preserve"> And its still increasing.</w:t>
      </w:r>
      <w:r w:rsidR="0031115C">
        <w:t xml:space="preserve"> This story is not finished.</w:t>
      </w:r>
    </w:p>
    <w:p w14:paraId="0C0915A1" w14:textId="77777777" w:rsidR="00C84820" w:rsidRDefault="00C84820" w:rsidP="003434DF">
      <w:pPr>
        <w:spacing w:line="360" w:lineRule="auto"/>
      </w:pPr>
    </w:p>
    <w:p w14:paraId="40AF631A" w14:textId="77777777" w:rsidR="00C84820" w:rsidRDefault="00C84820" w:rsidP="003434DF">
      <w:pPr>
        <w:spacing w:line="360" w:lineRule="auto"/>
      </w:pPr>
    </w:p>
    <w:p w14:paraId="481CD7CF" w14:textId="3857C9C7" w:rsidR="00565365" w:rsidRDefault="0031115C" w:rsidP="003434DF">
      <w:pPr>
        <w:spacing w:line="360" w:lineRule="auto"/>
      </w:pPr>
      <w:r>
        <w:t xml:space="preserve"> </w:t>
      </w:r>
    </w:p>
    <w:p w14:paraId="5B9F342B" w14:textId="77777777" w:rsidR="00710CBF" w:rsidRDefault="00710CBF" w:rsidP="003434DF">
      <w:pPr>
        <w:spacing w:line="360" w:lineRule="auto"/>
      </w:pPr>
    </w:p>
    <w:p w14:paraId="6E0AD5FF" w14:textId="77777777" w:rsidR="00263BE6" w:rsidRDefault="00263BE6" w:rsidP="003434DF">
      <w:pPr>
        <w:spacing w:line="360" w:lineRule="auto"/>
      </w:pPr>
    </w:p>
    <w:p w14:paraId="63D0AFFE" w14:textId="77777777" w:rsidR="00263BE6" w:rsidRDefault="00263BE6" w:rsidP="003434DF">
      <w:pPr>
        <w:spacing w:line="360" w:lineRule="auto"/>
      </w:pPr>
    </w:p>
    <w:p w14:paraId="503F728C" w14:textId="77777777" w:rsidR="00502999" w:rsidRDefault="00502999" w:rsidP="003434DF">
      <w:pPr>
        <w:spacing w:line="360" w:lineRule="auto"/>
      </w:pPr>
    </w:p>
    <w:sectPr w:rsidR="00502999" w:rsidSect="00F659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altName w:val="Optima"/>
    <w:panose1 w:val="0200050306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999"/>
    <w:rsid w:val="000A2DA1"/>
    <w:rsid w:val="000C136C"/>
    <w:rsid w:val="000C4319"/>
    <w:rsid w:val="000E6876"/>
    <w:rsid w:val="001729F5"/>
    <w:rsid w:val="00174463"/>
    <w:rsid w:val="00175DF3"/>
    <w:rsid w:val="001B3952"/>
    <w:rsid w:val="001B50FB"/>
    <w:rsid w:val="001E7622"/>
    <w:rsid w:val="001F6F1D"/>
    <w:rsid w:val="00226EB7"/>
    <w:rsid w:val="00245D3D"/>
    <w:rsid w:val="00263BE6"/>
    <w:rsid w:val="0028689F"/>
    <w:rsid w:val="0031115C"/>
    <w:rsid w:val="0031155A"/>
    <w:rsid w:val="003434DF"/>
    <w:rsid w:val="003767F4"/>
    <w:rsid w:val="003D74D9"/>
    <w:rsid w:val="00466D16"/>
    <w:rsid w:val="00466EAF"/>
    <w:rsid w:val="00493290"/>
    <w:rsid w:val="004B3BD2"/>
    <w:rsid w:val="00501A7A"/>
    <w:rsid w:val="00502999"/>
    <w:rsid w:val="00505FF1"/>
    <w:rsid w:val="00565365"/>
    <w:rsid w:val="0059727B"/>
    <w:rsid w:val="00625356"/>
    <w:rsid w:val="00643DAA"/>
    <w:rsid w:val="006837C6"/>
    <w:rsid w:val="006D0EC1"/>
    <w:rsid w:val="00710CBF"/>
    <w:rsid w:val="00726B6B"/>
    <w:rsid w:val="007B3231"/>
    <w:rsid w:val="00801FBE"/>
    <w:rsid w:val="00821EEB"/>
    <w:rsid w:val="00841C1B"/>
    <w:rsid w:val="00842598"/>
    <w:rsid w:val="008A183A"/>
    <w:rsid w:val="0090070C"/>
    <w:rsid w:val="0093068D"/>
    <w:rsid w:val="00941600"/>
    <w:rsid w:val="00985932"/>
    <w:rsid w:val="009B582B"/>
    <w:rsid w:val="00A2254C"/>
    <w:rsid w:val="00A26EBD"/>
    <w:rsid w:val="00A3043A"/>
    <w:rsid w:val="00A8163D"/>
    <w:rsid w:val="00B20118"/>
    <w:rsid w:val="00B23FA0"/>
    <w:rsid w:val="00B50D62"/>
    <w:rsid w:val="00B57AD0"/>
    <w:rsid w:val="00B73CF1"/>
    <w:rsid w:val="00B859E4"/>
    <w:rsid w:val="00B929B1"/>
    <w:rsid w:val="00BA0A12"/>
    <w:rsid w:val="00BE2498"/>
    <w:rsid w:val="00C26D3D"/>
    <w:rsid w:val="00C84820"/>
    <w:rsid w:val="00D84613"/>
    <w:rsid w:val="00E02E56"/>
    <w:rsid w:val="00E11539"/>
    <w:rsid w:val="00E46D8B"/>
    <w:rsid w:val="00EA7E0F"/>
    <w:rsid w:val="00EC4A25"/>
    <w:rsid w:val="00EE475E"/>
    <w:rsid w:val="00F06D0A"/>
    <w:rsid w:val="00F347C5"/>
    <w:rsid w:val="00F54B3B"/>
    <w:rsid w:val="00F6593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96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299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999"/>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299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999"/>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721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696</Words>
  <Characters>3391</Characters>
  <Application>Microsoft Macintosh Word</Application>
  <DocSecurity>0</DocSecurity>
  <Lines>66</Lines>
  <Paragraphs>15</Paragraphs>
  <ScaleCrop>false</ScaleCrop>
  <Company>University of California, Santa Cruz</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9</cp:revision>
  <cp:lastPrinted>2016-11-25T01:22:00Z</cp:lastPrinted>
  <dcterms:created xsi:type="dcterms:W3CDTF">2016-12-08T04:33:00Z</dcterms:created>
  <dcterms:modified xsi:type="dcterms:W3CDTF">2016-12-09T04:27:00Z</dcterms:modified>
</cp:coreProperties>
</file>