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5E2D6" w14:textId="77777777" w:rsidR="00BE2498" w:rsidRDefault="004C3F55">
      <w:bookmarkStart w:id="0" w:name="_GoBack"/>
      <w:bookmarkEnd w:id="0"/>
      <w:r>
        <w:t>OUR OCEAN BACKYARD</w:t>
      </w:r>
    </w:p>
    <w:p w14:paraId="056BEAC3" w14:textId="77777777" w:rsidR="004C3F55" w:rsidRDefault="004C3F55">
      <w:r>
        <w:t>GARY GRIGGS</w:t>
      </w:r>
    </w:p>
    <w:p w14:paraId="5C4200D7" w14:textId="41274BEE" w:rsidR="00533426" w:rsidRDefault="004C3F55">
      <w:r>
        <w:t>ARTICLE NO. 142</w:t>
      </w:r>
    </w:p>
    <w:p w14:paraId="1B98B644" w14:textId="64875860" w:rsidR="0037592A" w:rsidRDefault="0037592A">
      <w:r>
        <w:t>ANTARCTIC</w:t>
      </w:r>
      <w:r w:rsidR="00945786">
        <w:t>A’S</w:t>
      </w:r>
      <w:r>
        <w:t xml:space="preserve"> ICE AND CALIFORNIA’S SHORELINE</w:t>
      </w:r>
    </w:p>
    <w:p w14:paraId="3476F200" w14:textId="77777777" w:rsidR="004C3F55" w:rsidRDefault="004C3F55"/>
    <w:p w14:paraId="522EB33E" w14:textId="28C3B50B" w:rsidR="004C3F55" w:rsidRDefault="004C3F55">
      <w:r>
        <w:t xml:space="preserve">In January of this year </w:t>
      </w:r>
      <w:r w:rsidR="00533426">
        <w:t xml:space="preserve">I wrote about </w:t>
      </w:r>
      <w:r>
        <w:t xml:space="preserve">an iceberg the size of Delaware </w:t>
      </w:r>
      <w:r w:rsidR="00533426">
        <w:t xml:space="preserve">that </w:t>
      </w:r>
      <w:r w:rsidR="004C2E03">
        <w:t xml:space="preserve">had </w:t>
      </w:r>
      <w:r w:rsidR="00A02E44">
        <w:t>come close</w:t>
      </w:r>
      <w:r>
        <w:t xml:space="preserve"> to breaking off of Antarctica</w:t>
      </w:r>
      <w:r w:rsidR="00A02E44">
        <w:t>.</w:t>
      </w:r>
      <w:r>
        <w:t xml:space="preserve"> </w:t>
      </w:r>
      <w:r w:rsidR="00A02E44">
        <w:t xml:space="preserve">For me </w:t>
      </w:r>
      <w:r>
        <w:t>the size of Delaw</w:t>
      </w:r>
      <w:r w:rsidR="00D00E94">
        <w:t>a</w:t>
      </w:r>
      <w:r>
        <w:t>re</w:t>
      </w:r>
      <w:r w:rsidR="00D516BD">
        <w:t xml:space="preserve"> is a little abstract as I’</w:t>
      </w:r>
      <w:r w:rsidR="00D00E94">
        <w:t xml:space="preserve">ve never been there. </w:t>
      </w:r>
    </w:p>
    <w:p w14:paraId="649F2D6C" w14:textId="77777777" w:rsidR="00D00E94" w:rsidRDefault="00D00E94"/>
    <w:p w14:paraId="499E6CF0" w14:textId="298B7798" w:rsidR="00D00E94" w:rsidRDefault="00D00E94">
      <w:r>
        <w:t xml:space="preserve">Coming close to home for an analogy, combining </w:t>
      </w:r>
      <w:r w:rsidR="00D516BD">
        <w:t xml:space="preserve">Santa Cruz, San Mateo, </w:t>
      </w:r>
      <w:r w:rsidR="00533426">
        <w:t xml:space="preserve">San Francisco </w:t>
      </w:r>
      <w:r w:rsidR="00D516BD">
        <w:t xml:space="preserve">and Santa Clara counties </w:t>
      </w:r>
      <w:r>
        <w:t>give</w:t>
      </w:r>
      <w:r w:rsidR="004132D7">
        <w:t>s</w:t>
      </w:r>
      <w:r>
        <w:t xml:space="preserve"> us that s</w:t>
      </w:r>
      <w:r w:rsidR="00606BEE">
        <w:t>ame 2200 square mile area of that</w:t>
      </w:r>
      <w:r>
        <w:t xml:space="preserve"> iceberg. </w:t>
      </w:r>
      <w:r w:rsidR="00D516BD">
        <w:t>That’s a big chunk</w:t>
      </w:r>
      <w:r w:rsidR="00533426">
        <w:t xml:space="preserve"> </w:t>
      </w:r>
      <w:r w:rsidR="001218CA">
        <w:t xml:space="preserve">of </w:t>
      </w:r>
      <w:r w:rsidR="00533426">
        <w:t>frozen water</w:t>
      </w:r>
      <w:r w:rsidR="00D516BD">
        <w:t>. That iceberg</w:t>
      </w:r>
      <w:r w:rsidR="004C2E03">
        <w:t>, named Larsen C,</w:t>
      </w:r>
      <w:r w:rsidR="00D516BD">
        <w:t xml:space="preserve"> did </w:t>
      </w:r>
      <w:r w:rsidR="00606BEE">
        <w:t>crac</w:t>
      </w:r>
      <w:r>
        <w:t xml:space="preserve">k off </w:t>
      </w:r>
      <w:r w:rsidR="007B119B">
        <w:t xml:space="preserve">a month </w:t>
      </w:r>
      <w:r>
        <w:t xml:space="preserve">ago and is now </w:t>
      </w:r>
      <w:r w:rsidR="00D516BD">
        <w:t>break</w:t>
      </w:r>
      <w:r>
        <w:t>ing up into Santa Cruz County sized pieces</w:t>
      </w:r>
      <w:r w:rsidR="00CA2490">
        <w:t>,</w:t>
      </w:r>
      <w:r w:rsidR="00B14B60">
        <w:t xml:space="preserve"> which are</w:t>
      </w:r>
      <w:r w:rsidR="007B119B">
        <w:t xml:space="preserve"> drifting </w:t>
      </w:r>
      <w:r w:rsidR="004132D7">
        <w:t>into the southern ocea</w:t>
      </w:r>
      <w:r w:rsidR="00B14B60">
        <w:t xml:space="preserve">n to become </w:t>
      </w:r>
      <w:r w:rsidR="00533426">
        <w:t xml:space="preserve">potential </w:t>
      </w:r>
      <w:r w:rsidR="00B535AA">
        <w:t>hazard</w:t>
      </w:r>
      <w:r w:rsidR="00B14B60">
        <w:t>s</w:t>
      </w:r>
      <w:r w:rsidR="00B535AA">
        <w:t xml:space="preserve"> to ship</w:t>
      </w:r>
      <w:r w:rsidR="004132D7">
        <w:t xml:space="preserve"> traffic</w:t>
      </w:r>
      <w:r>
        <w:t>.</w:t>
      </w:r>
    </w:p>
    <w:p w14:paraId="5DC611D2" w14:textId="77777777" w:rsidR="004C3F55" w:rsidRDefault="004C3F55"/>
    <w:p w14:paraId="12A68EF1" w14:textId="72EAA845" w:rsidR="004C3F55" w:rsidRDefault="004132D7" w:rsidP="004C3F55">
      <w:r>
        <w:t>While this was an extraordinar</w:t>
      </w:r>
      <w:r w:rsidR="00B535AA">
        <w:t>il</w:t>
      </w:r>
      <w:r>
        <w:t>y large ice cube, it didn’t raise sea level</w:t>
      </w:r>
      <w:r w:rsidR="00B535AA">
        <w:t>,</w:t>
      </w:r>
      <w:r>
        <w:t xml:space="preserve"> simply be</w:t>
      </w:r>
      <w:r w:rsidR="008A09B1">
        <w:t>cause it was already floating. It's a</w:t>
      </w:r>
      <w:r>
        <w:t xml:space="preserve"> li</w:t>
      </w:r>
      <w:r w:rsidR="00AC78AC">
        <w:t>ttle hard to imagine</w:t>
      </w:r>
      <w:r w:rsidR="00533426">
        <w:t>, but when floating ice</w:t>
      </w:r>
      <w:r>
        <w:t>bergs melt, they don’t raise sea level. If you don’t believe this</w:t>
      </w:r>
      <w:r w:rsidR="00DC29B3">
        <w:t>,</w:t>
      </w:r>
      <w:r>
        <w:t xml:space="preserve"> fill up a glass half full of water and then add ice cubes. Mark the level of the water and see if it changes as the ice cubes melt.</w:t>
      </w:r>
    </w:p>
    <w:p w14:paraId="1AC66B60" w14:textId="77777777" w:rsidR="004132D7" w:rsidRDefault="004132D7" w:rsidP="004C3F55"/>
    <w:p w14:paraId="39C3779B" w14:textId="5F5B5038" w:rsidR="0001287E" w:rsidRDefault="00B535AA" w:rsidP="0001287E">
      <w:r>
        <w:t>The floating ice-shelves like this o</w:t>
      </w:r>
      <w:r w:rsidR="004C2E03">
        <w:t>ne</w:t>
      </w:r>
      <w:r w:rsidR="00606BEE">
        <w:t>, however, do</w:t>
      </w:r>
      <w:r w:rsidR="004C2E03">
        <w:t xml:space="preserve"> </w:t>
      </w:r>
      <w:r w:rsidR="009F3199">
        <w:t xml:space="preserve">play </w:t>
      </w:r>
      <w:r w:rsidR="00606BEE">
        <w:t xml:space="preserve">an </w:t>
      </w:r>
      <w:r>
        <w:t>important role around the edges of Antarctica</w:t>
      </w:r>
      <w:r w:rsidR="0001287E">
        <w:t xml:space="preserve"> in holding back a number of massive glacier</w:t>
      </w:r>
      <w:r w:rsidR="008A09B1">
        <w:t>s, much like a</w:t>
      </w:r>
      <w:r w:rsidR="0001287E">
        <w:t xml:space="preserve"> cork in a champagne bottle. As long as the cork stays in the bottle, the champagne stays put. </w:t>
      </w:r>
      <w:r w:rsidR="00231396">
        <w:t>Recent work in Antarct</w:t>
      </w:r>
      <w:r w:rsidR="008A09B1">
        <w:t xml:space="preserve">ica, however, is giving us </w:t>
      </w:r>
      <w:r w:rsidR="00231396">
        <w:t xml:space="preserve">cause for concern as we begin to better understand the </w:t>
      </w:r>
      <w:r w:rsidR="008A09B1">
        <w:t>processes that are start</w:t>
      </w:r>
      <w:r w:rsidR="001F0907">
        <w:t>ing to destabilize these floating corks.</w:t>
      </w:r>
    </w:p>
    <w:p w14:paraId="1D15A204" w14:textId="77777777" w:rsidR="0001287E" w:rsidRDefault="0001287E" w:rsidP="004C3F55"/>
    <w:p w14:paraId="61D61A7A" w14:textId="649BCA56" w:rsidR="00437F50" w:rsidRDefault="00437F50" w:rsidP="00437F50">
      <w:r>
        <w:t xml:space="preserve">The most recent analysis indicates that a warming ocean is eating away at the undersides of these ice shelves, and rising air temperatures are melting them from above. The meltwater drains downward and forms cracks that can cause </w:t>
      </w:r>
      <w:r w:rsidR="001218CA">
        <w:t xml:space="preserve">an </w:t>
      </w:r>
      <w:r>
        <w:t xml:space="preserve">ice shelf </w:t>
      </w:r>
      <w:r w:rsidR="001218CA">
        <w:t>to break off</w:t>
      </w:r>
      <w:r>
        <w:t>.</w:t>
      </w:r>
    </w:p>
    <w:p w14:paraId="0623B3FC" w14:textId="77777777" w:rsidR="00437F50" w:rsidRDefault="00437F50" w:rsidP="004C3F55"/>
    <w:p w14:paraId="7BAD1A60" w14:textId="77850544" w:rsidR="00B146C3" w:rsidRDefault="008A09B1" w:rsidP="004C3F55">
      <w:r>
        <w:t xml:space="preserve">While we don’t know with any certainty when any of these </w:t>
      </w:r>
      <w:r w:rsidR="001218CA">
        <w:t xml:space="preserve">Antarctic </w:t>
      </w:r>
      <w:r>
        <w:t>shelves or corks are likely to break off, we beli</w:t>
      </w:r>
      <w:r w:rsidR="001218CA">
        <w:t>eve the process is accelerating.</w:t>
      </w:r>
      <w:r>
        <w:t xml:space="preserve"> </w:t>
      </w:r>
      <w:r w:rsidR="00B146C3">
        <w:t>Whe</w:t>
      </w:r>
      <w:r w:rsidR="003D3A3D">
        <w:t>n this</w:t>
      </w:r>
      <w:r w:rsidR="001218CA">
        <w:t xml:space="preserve"> happens the rate at which the</w:t>
      </w:r>
      <w:r w:rsidR="003D3A3D">
        <w:t xml:space="preserve"> land-based glaciers will move </w:t>
      </w:r>
      <w:r w:rsidR="001218CA">
        <w:t>in</w:t>
      </w:r>
      <w:r w:rsidR="00713DB7">
        <w:t>to the ocean will accelerate</w:t>
      </w:r>
      <w:r w:rsidR="003D3A3D">
        <w:t xml:space="preserve"> and we will likely see a significant increase in the rate of sea-level rise</w:t>
      </w:r>
      <w:r w:rsidR="001218CA">
        <w:t xml:space="preserve"> from the additional meltwater</w:t>
      </w:r>
      <w:r w:rsidR="003D3A3D">
        <w:t>.</w:t>
      </w:r>
    </w:p>
    <w:p w14:paraId="54F9B6E7" w14:textId="77777777" w:rsidR="004A1EFC" w:rsidRDefault="004A1EFC" w:rsidP="004C3F55"/>
    <w:p w14:paraId="0AEAA1E6" w14:textId="021F80B3" w:rsidR="004A1EFC" w:rsidRDefault="004A1EFC" w:rsidP="004C3F55">
      <w:r>
        <w:t xml:space="preserve">A </w:t>
      </w:r>
      <w:r w:rsidR="00101B73">
        <w:t xml:space="preserve">2016 </w:t>
      </w:r>
      <w:r w:rsidR="00437F50">
        <w:t>study</w:t>
      </w:r>
      <w:r w:rsidR="00DC29B3">
        <w:t xml:space="preserve"> </w:t>
      </w:r>
      <w:r>
        <w:t xml:space="preserve">improved </w:t>
      </w:r>
      <w:r w:rsidR="00DC29B3">
        <w:t xml:space="preserve">our </w:t>
      </w:r>
      <w:r>
        <w:t xml:space="preserve">understanding of this </w:t>
      </w:r>
      <w:r w:rsidR="00D73D3C">
        <w:t xml:space="preserve">Antarctic </w:t>
      </w:r>
      <w:r>
        <w:t>ice break up process</w:t>
      </w:r>
      <w:r w:rsidR="00E727B0">
        <w:t>. T</w:t>
      </w:r>
      <w:r>
        <w:t>he potential for a rapid future rise in sea level cam</w:t>
      </w:r>
      <w:r w:rsidR="00D73D3C">
        <w:t xml:space="preserve">e to Governor Brown’s attention. He </w:t>
      </w:r>
      <w:r>
        <w:t>wanted to know what this might m</w:t>
      </w:r>
      <w:r w:rsidR="00E727B0">
        <w:t xml:space="preserve">ean for coastal </w:t>
      </w:r>
      <w:r w:rsidR="00D73D3C">
        <w:t xml:space="preserve">California and </w:t>
      </w:r>
      <w:r w:rsidR="00D73D3C">
        <w:lastRenderedPageBreak/>
        <w:t>requested that</w:t>
      </w:r>
      <w:r w:rsidR="00101B73">
        <w:t xml:space="preserve"> </w:t>
      </w:r>
      <w:r w:rsidR="003147F2">
        <w:t xml:space="preserve">a </w:t>
      </w:r>
      <w:r w:rsidR="00101B73">
        <w:t xml:space="preserve">working group </w:t>
      </w:r>
      <w:r w:rsidR="00E727B0">
        <w:t>be appoint</w:t>
      </w:r>
      <w:r w:rsidR="00D73D3C">
        <w:t xml:space="preserve">ed </w:t>
      </w:r>
      <w:r w:rsidR="00101B73">
        <w:t xml:space="preserve">to produce a summary report </w:t>
      </w:r>
      <w:r w:rsidR="00606BEE">
        <w:t xml:space="preserve">on sea-level rise </w:t>
      </w:r>
      <w:r w:rsidR="00101B73">
        <w:t>within two months.</w:t>
      </w:r>
    </w:p>
    <w:p w14:paraId="68651008" w14:textId="77777777" w:rsidR="0001287E" w:rsidRDefault="0001287E" w:rsidP="004C3F55"/>
    <w:p w14:paraId="33CA3E7D" w14:textId="697F49FF" w:rsidR="00101B73" w:rsidRDefault="00101B73" w:rsidP="00101B73">
      <w:r>
        <w:t>Whether power plants, sewage treatment facilities, airports, highways, railroads, bridges, homes, businesses, or public infrastructure, there is a lot a stake with a rising sea</w:t>
      </w:r>
      <w:r w:rsidR="00CB6068">
        <w:t xml:space="preserve"> for California’s shoreline, and the governor wanted to know what the risks w</w:t>
      </w:r>
      <w:r w:rsidR="0002025B">
        <w:t xml:space="preserve">ere so the state could </w:t>
      </w:r>
      <w:r w:rsidR="00DA048F">
        <w:t xml:space="preserve">better </w:t>
      </w:r>
      <w:r w:rsidR="00CB6068">
        <w:t xml:space="preserve">plan for projected </w:t>
      </w:r>
      <w:r w:rsidR="00F35060">
        <w:t xml:space="preserve">future </w:t>
      </w:r>
      <w:r w:rsidR="00DA048F">
        <w:t>sea levels</w:t>
      </w:r>
      <w:r w:rsidR="00CB6068">
        <w:t xml:space="preserve">. </w:t>
      </w:r>
    </w:p>
    <w:p w14:paraId="39A6DECF" w14:textId="77777777" w:rsidR="00CB6068" w:rsidRDefault="00CB6068" w:rsidP="00101B73"/>
    <w:p w14:paraId="2AB94E44" w14:textId="18DE328F" w:rsidR="001D1B22" w:rsidRDefault="00CB6068" w:rsidP="00101B73">
      <w:r>
        <w:t xml:space="preserve">This is not a question of </w:t>
      </w:r>
      <w:r w:rsidR="00F35060">
        <w:t>whether or not this will happen;</w:t>
      </w:r>
      <w:r>
        <w:t xml:space="preserve"> it’s going to happen. The question</w:t>
      </w:r>
      <w:r w:rsidR="009C10DC">
        <w:t xml:space="preserve"> is how high </w:t>
      </w:r>
      <w:r w:rsidR="00D73D3C">
        <w:t>sea level</w:t>
      </w:r>
      <w:r>
        <w:t xml:space="preserve"> </w:t>
      </w:r>
      <w:r w:rsidR="00837255">
        <w:t xml:space="preserve">is </w:t>
      </w:r>
      <w:r>
        <w:t>likely t</w:t>
      </w:r>
      <w:r w:rsidR="00D73D3C">
        <w:t>o be</w:t>
      </w:r>
      <w:r>
        <w:t xml:space="preserve"> by </w:t>
      </w:r>
      <w:r w:rsidR="009C10DC">
        <w:t xml:space="preserve">some future date, </w:t>
      </w:r>
      <w:r w:rsidR="00437F50">
        <w:t xml:space="preserve">specifically </w:t>
      </w:r>
      <w:r w:rsidR="001218CA">
        <w:t xml:space="preserve">2030, 2050 or 2100. </w:t>
      </w:r>
      <w:r w:rsidR="00D73D3C">
        <w:t xml:space="preserve"> And there is a lot of ice in A</w:t>
      </w:r>
      <w:r w:rsidR="009C10DC">
        <w:t xml:space="preserve">ntarctica to be concerned </w:t>
      </w:r>
      <w:r w:rsidR="004773A1">
        <w:t>about;</w:t>
      </w:r>
      <w:r w:rsidR="009C10DC">
        <w:t xml:space="preserve"> roughly</w:t>
      </w:r>
      <w:r w:rsidR="00D73D3C">
        <w:t xml:space="preserve"> 190 feet of sea-level rise were it all to melt</w:t>
      </w:r>
      <w:r w:rsidR="009C10DC">
        <w:t xml:space="preserve">. </w:t>
      </w:r>
    </w:p>
    <w:p w14:paraId="6A35E47C" w14:textId="77777777" w:rsidR="001D1B22" w:rsidRDefault="001D1B22" w:rsidP="00101B73"/>
    <w:p w14:paraId="51BE8689" w14:textId="308B5997" w:rsidR="00CB6068" w:rsidRDefault="009C10DC" w:rsidP="00101B73">
      <w:r>
        <w:t xml:space="preserve">This isn’t going to happen any time </w:t>
      </w:r>
      <w:r w:rsidR="00437F50">
        <w:t>soon;</w:t>
      </w:r>
      <w:r>
        <w:t xml:space="preserve"> </w:t>
      </w:r>
      <w:r w:rsidR="000A0407">
        <w:t xml:space="preserve">not in this century or the next, </w:t>
      </w:r>
      <w:r>
        <w:t xml:space="preserve">but then it doesn’t </w:t>
      </w:r>
      <w:r w:rsidR="0075117D">
        <w:t xml:space="preserve">all need to </w:t>
      </w:r>
      <w:r>
        <w:t>melt to create serious problems for coastal cities and communities around the planet</w:t>
      </w:r>
      <w:r w:rsidR="00837255">
        <w:t>, including California</w:t>
      </w:r>
      <w:r>
        <w:t>.</w:t>
      </w:r>
      <w:r w:rsidR="001D1B22">
        <w:t xml:space="preserve"> Just two or three percent would create a disaster for California’s coast, not to mention the rest of the world.</w:t>
      </w:r>
    </w:p>
    <w:p w14:paraId="43C6918A" w14:textId="77777777" w:rsidR="00101B73" w:rsidRDefault="00101B73" w:rsidP="004C3F55"/>
    <w:p w14:paraId="4380BF81" w14:textId="5346B552" w:rsidR="004C3F55" w:rsidRDefault="000A0407" w:rsidP="004C3F55">
      <w:r>
        <w:t xml:space="preserve">The working group released their report in April of this year, </w:t>
      </w:r>
      <w:r w:rsidRPr="00437F50">
        <w:rPr>
          <w:i/>
        </w:rPr>
        <w:t>Rising Seas in California: An Update on Sea-Level Rise Science</w:t>
      </w:r>
      <w:r>
        <w:t xml:space="preserve">, which is available on-line at: </w:t>
      </w:r>
      <w:hyperlink r:id="rId5" w:history="1">
        <w:r w:rsidR="00437F50" w:rsidRPr="00841201">
          <w:rPr>
            <w:rStyle w:val="Hyperlink"/>
          </w:rPr>
          <w:t>http://www.opc.ca.gov/webmaster/ftp/pdf/docs/rising-seas-in-california-an-update-on-sea-level-rise-science.pdf</w:t>
        </w:r>
      </w:hyperlink>
    </w:p>
    <w:p w14:paraId="4AEDB640" w14:textId="77777777" w:rsidR="004C3F55" w:rsidRDefault="004C3F55" w:rsidP="004C3F55"/>
    <w:p w14:paraId="1C75A1AC" w14:textId="1F41FCFA" w:rsidR="004C3F55" w:rsidRDefault="00837255" w:rsidP="004C3F55">
      <w:r>
        <w:t xml:space="preserve">The report concludes that </w:t>
      </w:r>
      <w:r w:rsidR="00732669">
        <w:t xml:space="preserve">1] </w:t>
      </w:r>
      <w:r>
        <w:t>the direction of sea level change is clear</w:t>
      </w:r>
      <w:r w:rsidR="00732669">
        <w:t xml:space="preserve">; 2] </w:t>
      </w:r>
      <w:r>
        <w:t>the rate of ice loss from both Antarct</w:t>
      </w:r>
      <w:r w:rsidR="00732669">
        <w:t>ica and Greenland is increasing; 3] the p</w:t>
      </w:r>
      <w:r w:rsidR="001D1B22">
        <w:t>otential exists for extreme sea-</w:t>
      </w:r>
      <w:r w:rsidR="00732669">
        <w:t>level rise in this century; 4] probabilities for specific sea levels can inform land-use decisions and help us plan for the future.</w:t>
      </w:r>
    </w:p>
    <w:p w14:paraId="5520D4AB" w14:textId="77777777" w:rsidR="00207683" w:rsidRDefault="00207683" w:rsidP="004C3F55"/>
    <w:p w14:paraId="2CBEE579" w14:textId="53E64FA0" w:rsidR="00190EC4" w:rsidRDefault="00207683" w:rsidP="00190EC4">
      <w:r>
        <w:t xml:space="preserve">For central California, the most likely range of sea level rise for 2030 is </w:t>
      </w:r>
      <w:r w:rsidR="001E7E8E">
        <w:t>between 4 and 6 inches higher than 2000</w:t>
      </w:r>
      <w:r w:rsidR="00190EC4">
        <w:t>,</w:t>
      </w:r>
      <w:r w:rsidR="001E7E8E">
        <w:t xml:space="preserve"> and </w:t>
      </w:r>
      <w:r w:rsidR="00190EC4">
        <w:t xml:space="preserve">for 2050 </w:t>
      </w:r>
      <w:r w:rsidR="001E7E8E">
        <w:t>b</w:t>
      </w:r>
      <w:r w:rsidR="00190EC4">
        <w:t xml:space="preserve">etween 7 and 13 inches higher. </w:t>
      </w:r>
      <w:r w:rsidR="0094605D">
        <w:t>If the nations of the world stick to the Paris climate agreement on greenhouse gas emission reductions</w:t>
      </w:r>
      <w:r w:rsidR="001E7E8E">
        <w:t xml:space="preserve">, we could </w:t>
      </w:r>
      <w:r w:rsidR="00190EC4">
        <w:t>hold sea-level rise to an additional 12 inches</w:t>
      </w:r>
      <w:r w:rsidR="0094605D">
        <w:t xml:space="preserve"> by 2100. B</w:t>
      </w:r>
      <w:r w:rsidR="00190EC4">
        <w:t>ut if we continue with business as usual, sea level could be 40 inches high</w:t>
      </w:r>
      <w:r w:rsidR="00B471C1">
        <w:t>er</w:t>
      </w:r>
      <w:r w:rsidR="001D1B22">
        <w:t xml:space="preserve"> or more</w:t>
      </w:r>
      <w:r w:rsidR="00B471C1">
        <w:t>.</w:t>
      </w:r>
      <w:r w:rsidR="0042730D">
        <w:t xml:space="preserve"> This would</w:t>
      </w:r>
      <w:r w:rsidR="00286161">
        <w:t xml:space="preserve"> not </w:t>
      </w:r>
      <w:r w:rsidR="0042730D">
        <w:t xml:space="preserve">be </w:t>
      </w:r>
      <w:r w:rsidR="00286161">
        <w:t>good news for coastal California.</w:t>
      </w:r>
    </w:p>
    <w:p w14:paraId="67C816F4" w14:textId="77777777" w:rsidR="004C3F55" w:rsidRDefault="004C3F55"/>
    <w:sectPr w:rsidR="004C3F55"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55"/>
    <w:rsid w:val="0001287E"/>
    <w:rsid w:val="0002025B"/>
    <w:rsid w:val="000A0407"/>
    <w:rsid w:val="000F26DD"/>
    <w:rsid w:val="00101B73"/>
    <w:rsid w:val="001218CA"/>
    <w:rsid w:val="001364FD"/>
    <w:rsid w:val="00190EC4"/>
    <w:rsid w:val="001D1B22"/>
    <w:rsid w:val="001E7E8E"/>
    <w:rsid w:val="001F0907"/>
    <w:rsid w:val="00207683"/>
    <w:rsid w:val="00231396"/>
    <w:rsid w:val="00286161"/>
    <w:rsid w:val="003147F2"/>
    <w:rsid w:val="0037592A"/>
    <w:rsid w:val="003D3A3D"/>
    <w:rsid w:val="004132D7"/>
    <w:rsid w:val="00415422"/>
    <w:rsid w:val="0042730D"/>
    <w:rsid w:val="00437F50"/>
    <w:rsid w:val="004773A1"/>
    <w:rsid w:val="004A1EFC"/>
    <w:rsid w:val="004C2E03"/>
    <w:rsid w:val="004C3F55"/>
    <w:rsid w:val="00533426"/>
    <w:rsid w:val="00606BEE"/>
    <w:rsid w:val="00713DB7"/>
    <w:rsid w:val="00732669"/>
    <w:rsid w:val="0075117D"/>
    <w:rsid w:val="007B119B"/>
    <w:rsid w:val="00837255"/>
    <w:rsid w:val="00841C1B"/>
    <w:rsid w:val="008A09B1"/>
    <w:rsid w:val="00945786"/>
    <w:rsid w:val="0094605D"/>
    <w:rsid w:val="009C10DC"/>
    <w:rsid w:val="009F3199"/>
    <w:rsid w:val="00A02E44"/>
    <w:rsid w:val="00AC78AC"/>
    <w:rsid w:val="00B146C3"/>
    <w:rsid w:val="00B14B60"/>
    <w:rsid w:val="00B471C1"/>
    <w:rsid w:val="00B535AA"/>
    <w:rsid w:val="00BE2498"/>
    <w:rsid w:val="00CA2490"/>
    <w:rsid w:val="00CB6068"/>
    <w:rsid w:val="00D00E94"/>
    <w:rsid w:val="00D516BD"/>
    <w:rsid w:val="00D73D3C"/>
    <w:rsid w:val="00DA048F"/>
    <w:rsid w:val="00DC29B3"/>
    <w:rsid w:val="00DD6CDA"/>
    <w:rsid w:val="00E02E56"/>
    <w:rsid w:val="00E727B0"/>
    <w:rsid w:val="00F35060"/>
    <w:rsid w:val="00F659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5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F55"/>
    <w:rPr>
      <w:color w:val="0000FF" w:themeColor="hyperlink"/>
      <w:u w:val="single"/>
    </w:rPr>
  </w:style>
  <w:style w:type="character" w:styleId="FollowedHyperlink">
    <w:name w:val="FollowedHyperlink"/>
    <w:basedOn w:val="DefaultParagraphFont"/>
    <w:uiPriority w:val="99"/>
    <w:semiHidden/>
    <w:unhideWhenUsed/>
    <w:rsid w:val="0083725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F55"/>
    <w:rPr>
      <w:color w:val="0000FF" w:themeColor="hyperlink"/>
      <w:u w:val="single"/>
    </w:rPr>
  </w:style>
  <w:style w:type="character" w:styleId="FollowedHyperlink">
    <w:name w:val="FollowedHyperlink"/>
    <w:basedOn w:val="DefaultParagraphFont"/>
    <w:uiPriority w:val="99"/>
    <w:semiHidden/>
    <w:unhideWhenUsed/>
    <w:rsid w:val="008372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c.ca.gov/webmaster/ftp/pdf/docs/rising-seas-in-california-an-update-on-sea-level-rise-science.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768</Words>
  <Characters>3834</Characters>
  <Application>Microsoft Macintosh Word</Application>
  <DocSecurity>0</DocSecurity>
  <Lines>79</Lines>
  <Paragraphs>21</Paragraphs>
  <ScaleCrop>false</ScaleCrop>
  <Company>University of California, Santa Cruz</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40</cp:revision>
  <cp:lastPrinted>2017-08-04T16:33:00Z</cp:lastPrinted>
  <dcterms:created xsi:type="dcterms:W3CDTF">2017-07-26T03:17:00Z</dcterms:created>
  <dcterms:modified xsi:type="dcterms:W3CDTF">2017-08-04T16:34:00Z</dcterms:modified>
</cp:coreProperties>
</file>