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76C0" w14:textId="77777777" w:rsidR="00BE2498" w:rsidRDefault="000F2234">
      <w:r>
        <w:t>Our Ocean Backyard</w:t>
      </w:r>
    </w:p>
    <w:p w14:paraId="5A46909F" w14:textId="77777777" w:rsidR="000F2234" w:rsidRDefault="000F2234">
      <w:r>
        <w:t>Gary Griggs</w:t>
      </w:r>
    </w:p>
    <w:p w14:paraId="6026FAC0" w14:textId="77777777" w:rsidR="000F2234" w:rsidRDefault="000F2234">
      <w:r>
        <w:t>Article No. 267</w:t>
      </w:r>
    </w:p>
    <w:p w14:paraId="506BC5C5" w14:textId="5864B313" w:rsidR="004B3E50" w:rsidRDefault="006E2A49">
      <w:r>
        <w:t>The Costs of</w:t>
      </w:r>
      <w:r w:rsidR="004B3E50">
        <w:t xml:space="preserve"> Desalination</w:t>
      </w:r>
    </w:p>
    <w:p w14:paraId="526E9388" w14:textId="77777777" w:rsidR="000F2234" w:rsidRDefault="000F2234"/>
    <w:p w14:paraId="771EA4F1" w14:textId="2A36B47F" w:rsidR="00AC2A01" w:rsidRDefault="004B3E50" w:rsidP="000F2234">
      <w:r>
        <w:t>A</w:t>
      </w:r>
      <w:r w:rsidR="00AC2A01">
        <w:t xml:space="preserve">fter </w:t>
      </w:r>
      <w:r w:rsidR="006E2A49">
        <w:t xml:space="preserve">15 </w:t>
      </w:r>
      <w:r w:rsidR="00AC2A01">
        <w:t>years of planning, design, environmental impact assessment and review</w:t>
      </w:r>
      <w:r w:rsidR="00643511">
        <w:t>,</w:t>
      </w:r>
      <w:r w:rsidR="00AC2A01">
        <w:t xml:space="preserve"> and final political approvals, </w:t>
      </w:r>
      <w:r w:rsidR="000F2234">
        <w:t>the largest desalination plant in</w:t>
      </w:r>
      <w:r w:rsidR="00AC2A01">
        <w:t xml:space="preserve"> the United States went on line</w:t>
      </w:r>
      <w:r w:rsidR="000F2234">
        <w:t xml:space="preserve"> at Carlsbad in northern San Diego County</w:t>
      </w:r>
      <w:r w:rsidRPr="004B3E50">
        <w:t xml:space="preserve"> </w:t>
      </w:r>
      <w:r>
        <w:t>in December of 2015</w:t>
      </w:r>
      <w:r w:rsidR="000F2234">
        <w:t xml:space="preserve">. </w:t>
      </w:r>
      <w:r w:rsidR="00AC2A01">
        <w:t>This is the most technologically advanced and energy-efficient desalination facility in the Western Hemisphere and taps the world’s largest reservoir of water, the Pacific Ocean.</w:t>
      </w:r>
    </w:p>
    <w:p w14:paraId="78EDE2AC" w14:textId="77777777" w:rsidR="00643511" w:rsidRDefault="00643511" w:rsidP="000F2234"/>
    <w:p w14:paraId="4A549889" w14:textId="03175E1F" w:rsidR="00AE089F" w:rsidRDefault="00643511" w:rsidP="000F2234">
      <w:r>
        <w:t>The Poseidon plant has the capacity to produce 50 million gallons of fresh w</w:t>
      </w:r>
      <w:r w:rsidR="006C36F5">
        <w:t>ater a day, which is about seven to ten</w:t>
      </w:r>
      <w:r>
        <w:t xml:space="preserve"> percent of San Diego County’s total water usage.</w:t>
      </w:r>
      <w:r w:rsidR="00C34C25">
        <w:t xml:space="preserve"> San Diego is an arid region and imp</w:t>
      </w:r>
      <w:r w:rsidR="00781C40">
        <w:t>orts most of their water</w:t>
      </w:r>
      <w:r w:rsidR="006E2A49">
        <w:t xml:space="preserve"> from somewhere else</w:t>
      </w:r>
      <w:r w:rsidR="00781C40">
        <w:t>. About 60% comes</w:t>
      </w:r>
      <w:r w:rsidR="00C34C25">
        <w:t xml:space="preserve"> from the Colorado River (which is about 130 miles away and oversubscribed), </w:t>
      </w:r>
      <w:r w:rsidR="004B3E50">
        <w:t xml:space="preserve">and </w:t>
      </w:r>
      <w:r w:rsidR="00781C40">
        <w:t>about 20% comes</w:t>
      </w:r>
      <w:r w:rsidR="00C34C25">
        <w:t xml:space="preserve"> from the </w:t>
      </w:r>
      <w:r w:rsidR="00AE089F">
        <w:t xml:space="preserve">Sacramento-San Joaquin delta region, which is </w:t>
      </w:r>
      <w:r w:rsidR="00A20FE1">
        <w:t xml:space="preserve">nearly 500 miles away and </w:t>
      </w:r>
      <w:r w:rsidR="00AE089F">
        <w:t xml:space="preserve">also oversubscribed in dry years. </w:t>
      </w:r>
      <w:r w:rsidR="00781C40">
        <w:t>The remaining 20%</w:t>
      </w:r>
      <w:r w:rsidR="006E2A49">
        <w:t xml:space="preserve"> is locally derived</w:t>
      </w:r>
      <w:r w:rsidR="004B3E50">
        <w:t>.</w:t>
      </w:r>
    </w:p>
    <w:p w14:paraId="2273512D" w14:textId="77777777" w:rsidR="00AE089F" w:rsidRDefault="00AE089F" w:rsidP="000F2234"/>
    <w:p w14:paraId="6EF03935" w14:textId="021F17FF" w:rsidR="00861893" w:rsidRDefault="00A20FE1" w:rsidP="000F2234">
      <w:r>
        <w:t>San Diego</w:t>
      </w:r>
      <w:r w:rsidR="00AE089F">
        <w:t xml:space="preserve"> </w:t>
      </w:r>
      <w:r>
        <w:t>has</w:t>
      </w:r>
      <w:r w:rsidR="00AE089F">
        <w:t xml:space="preserve"> historically been dependent on sources of water many miles away that are no longer completely reliable. A large desalin</w:t>
      </w:r>
      <w:r w:rsidR="006E2A49">
        <w:t>ation plant, while expensive, gi</w:t>
      </w:r>
      <w:r w:rsidR="00AE089F">
        <w:t>ve</w:t>
      </w:r>
      <w:r w:rsidR="006E2A49">
        <w:t>s</w:t>
      </w:r>
      <w:r w:rsidR="00AE089F">
        <w:t xml:space="preserve"> them some measure of independence and reliability. </w:t>
      </w:r>
    </w:p>
    <w:p w14:paraId="047EAE6A" w14:textId="77777777" w:rsidR="00861893" w:rsidRDefault="00861893" w:rsidP="000F2234"/>
    <w:p w14:paraId="1B81C4D2" w14:textId="51460B81" w:rsidR="00861893" w:rsidRDefault="00AE089F" w:rsidP="000F2234">
      <w:r>
        <w:t>Although the original construction costs were estimated at $270 million, in the 15 years from inception to completion, the total</w:t>
      </w:r>
      <w:r w:rsidR="006E2A49">
        <w:t xml:space="preserve"> price tag grew to about</w:t>
      </w:r>
      <w:r>
        <w:t xml:space="preserve"> $1 billion.</w:t>
      </w:r>
      <w:r w:rsidR="00861893">
        <w:t xml:space="preserve"> </w:t>
      </w:r>
      <w:r w:rsidR="006D36C4">
        <w:t xml:space="preserve">There was also considerable opposition along the way as desalination </w:t>
      </w:r>
      <w:r w:rsidR="00861893">
        <w:t>proposals in California have</w:t>
      </w:r>
      <w:r w:rsidR="006D36C4">
        <w:t xml:space="preserve"> rarely met with complete public approval</w:t>
      </w:r>
      <w:r w:rsidR="00A20FE1">
        <w:t>.</w:t>
      </w:r>
      <w:r w:rsidR="00861893">
        <w:t xml:space="preserve"> </w:t>
      </w:r>
    </w:p>
    <w:p w14:paraId="2A7F5BC4" w14:textId="77777777" w:rsidR="00861893" w:rsidRDefault="00861893" w:rsidP="000F2234"/>
    <w:p w14:paraId="3A42C3C8" w14:textId="2B2D7C0A" w:rsidR="006D36C4" w:rsidRDefault="00861893" w:rsidP="000F2234">
      <w:r>
        <w:t>In part this is because no large coastal construction project is ever welcomed with open arms by everyone, in part because there were a number of environmental concerns raised, and also because there wasn’t a long track record in California on the impacts of desalination plants.</w:t>
      </w:r>
    </w:p>
    <w:p w14:paraId="6DAA97E6" w14:textId="77777777" w:rsidR="00AC2A01" w:rsidRDefault="00AC2A01" w:rsidP="000F2234"/>
    <w:p w14:paraId="537AD0B4" w14:textId="07343280" w:rsidR="000F2234" w:rsidRDefault="00544B2A">
      <w:r>
        <w:t xml:space="preserve">The complex issues associated with desalination can be summed up briefly: the ocean contains 97% of the planet’s water and is a very reliable source for coastal areas; it is independent of drought or changing climate; but it is still one of the most costly sources </w:t>
      </w:r>
      <w:r w:rsidR="00070A63">
        <w:t xml:space="preserve">of fresh water </w:t>
      </w:r>
      <w:r>
        <w:t>and comes with energy and environmental costs.</w:t>
      </w:r>
    </w:p>
    <w:p w14:paraId="156E0F0A" w14:textId="77777777" w:rsidR="00FC15AF" w:rsidRDefault="00FC15AF"/>
    <w:p w14:paraId="3A43B52B" w14:textId="7B0E373E" w:rsidR="00FC15AF" w:rsidRDefault="00FC15AF">
      <w:r>
        <w:t xml:space="preserve">The three major issues that are </w:t>
      </w:r>
      <w:r w:rsidR="002D574B">
        <w:t xml:space="preserve">nearly </w:t>
      </w:r>
      <w:r>
        <w:t xml:space="preserve">always raised and </w:t>
      </w:r>
      <w:r w:rsidR="002D574B">
        <w:t xml:space="preserve">then </w:t>
      </w:r>
      <w:r>
        <w:t>argued with every new proposal for a desalting plant include: 1) costs, 2) energy usage, and 3) potential impacts on the marine environment.</w:t>
      </w:r>
    </w:p>
    <w:p w14:paraId="6B6A4965" w14:textId="77777777" w:rsidR="002D574B" w:rsidRDefault="002D574B"/>
    <w:p w14:paraId="678E9BE7" w14:textId="3270CC35" w:rsidR="002D574B" w:rsidRDefault="00FF47A5">
      <w:r>
        <w:lastRenderedPageBreak/>
        <w:t>One important factor in t</w:t>
      </w:r>
      <w:r w:rsidR="00920F3C">
        <w:t xml:space="preserve">he </w:t>
      </w:r>
      <w:r w:rsidR="00373981">
        <w:t xml:space="preserve">economic </w:t>
      </w:r>
      <w:r w:rsidR="006E2A49">
        <w:t>feasibility</w:t>
      </w:r>
      <w:r w:rsidR="00920F3C">
        <w:t xml:space="preserve"> of the Carlsbad facility</w:t>
      </w:r>
      <w:r>
        <w:t xml:space="preserve"> was the commitment of the San Diego County Water Authority to buy the entire fresh water output of the plant at a guaranteed price for the next 30 years.</w:t>
      </w:r>
      <w:r w:rsidR="00920F3C">
        <w:t xml:space="preserve"> Because this is the newest, largest and most advanced desalination plant in the USA, the costs of producing fresh water from the adjacent Pacific Ocean should be some of the best available for comparison with other water sources.</w:t>
      </w:r>
    </w:p>
    <w:p w14:paraId="45D917DA" w14:textId="77777777" w:rsidR="009739D2" w:rsidRDefault="009739D2"/>
    <w:p w14:paraId="3474D0C0" w14:textId="490A637C" w:rsidR="009739D2" w:rsidRDefault="00373981">
      <w:r>
        <w:t>In any community, w</w:t>
      </w:r>
      <w:r w:rsidR="009739D2">
        <w:t>henever future water sources are proposed and discussed, regardless of whether i</w:t>
      </w:r>
      <w:r w:rsidR="00561909">
        <w:t>ts desalination, treating waste</w:t>
      </w:r>
      <w:r w:rsidR="009739D2">
        <w:t xml:space="preserve">water, </w:t>
      </w:r>
      <w:r w:rsidR="00561909">
        <w:t>a new dam</w:t>
      </w:r>
      <w:r w:rsidR="009739D2">
        <w:t xml:space="preserve"> or any other source, the most often heard argument</w:t>
      </w:r>
      <w:r w:rsidR="00561909">
        <w:t>s are</w:t>
      </w:r>
      <w:r w:rsidR="009739D2">
        <w:t xml:space="preserve"> </w:t>
      </w:r>
      <w:r w:rsidR="00561909">
        <w:t xml:space="preserve">usually </w:t>
      </w:r>
      <w:r w:rsidR="009739D2">
        <w:t>about costs, with the simple statement that “</w:t>
      </w:r>
      <w:r w:rsidR="009739D2" w:rsidRPr="00373981">
        <w:rPr>
          <w:i/>
        </w:rPr>
        <w:t>its going to cost more than we are paying today</w:t>
      </w:r>
      <w:r w:rsidR="009739D2">
        <w:t xml:space="preserve">”. And they are absolutely correct. </w:t>
      </w:r>
    </w:p>
    <w:p w14:paraId="0ECDDAC9" w14:textId="77777777" w:rsidR="009739D2" w:rsidRDefault="009739D2"/>
    <w:p w14:paraId="180FA3E9" w14:textId="594AD545" w:rsidR="009739D2" w:rsidRDefault="009739D2">
      <w:r>
        <w:t>What we a</w:t>
      </w:r>
      <w:r w:rsidR="00561909">
        <w:t xml:space="preserve">ll need to understand </w:t>
      </w:r>
      <w:r>
        <w:t>is that the water s</w:t>
      </w:r>
      <w:r w:rsidR="00781C40">
        <w:t>upply systems Santa Cruz City Water Department customers rely on today (</w:t>
      </w:r>
      <w:r w:rsidR="00B0069B">
        <w:t xml:space="preserve">the Newell Creek Dam and </w:t>
      </w:r>
      <w:r>
        <w:t>Loch Lomond</w:t>
      </w:r>
      <w:r w:rsidR="00561909">
        <w:t xml:space="preserve"> reservoir</w:t>
      </w:r>
      <w:r w:rsidR="00781C40">
        <w:t>, small diversion dams</w:t>
      </w:r>
      <w:r>
        <w:t xml:space="preserve"> </w:t>
      </w:r>
      <w:r w:rsidR="00561909">
        <w:t xml:space="preserve">on three north coast streams </w:t>
      </w:r>
      <w:r>
        <w:t>and some long pipelines</w:t>
      </w:r>
      <w:r w:rsidR="007D7095">
        <w:t xml:space="preserve">, </w:t>
      </w:r>
      <w:r w:rsidR="00561909">
        <w:t xml:space="preserve">several wells, </w:t>
      </w:r>
      <w:r w:rsidR="007D7095">
        <w:t>and the Graham Hill Road water treatment plant</w:t>
      </w:r>
      <w:r w:rsidR="00B0069B">
        <w:t xml:space="preserve"> and the water distribution system</w:t>
      </w:r>
      <w:r w:rsidR="00781C40">
        <w:t>)</w:t>
      </w:r>
      <w:r w:rsidR="007D7095">
        <w:t xml:space="preserve"> were all built and paid for decades ago.</w:t>
      </w:r>
    </w:p>
    <w:p w14:paraId="5E8F1044" w14:textId="77777777" w:rsidR="007D7095" w:rsidRDefault="007D7095"/>
    <w:p w14:paraId="2B2B57A7" w14:textId="4BEF9E0E" w:rsidR="007D7095" w:rsidRDefault="007D7095">
      <w:r>
        <w:t>While we still pay for operations, maintenance, upgrades and replacement of pipes</w:t>
      </w:r>
      <w:r w:rsidR="00781C40">
        <w:t>, storage</w:t>
      </w:r>
      <w:r>
        <w:t xml:space="preserve"> and treatment systems, the big-ticket items were paid off years ago. Any of our </w:t>
      </w:r>
      <w:r w:rsidR="00781C40">
        <w:t xml:space="preserve">future </w:t>
      </w:r>
      <w:r>
        <w:t xml:space="preserve">options are going to cost money- a lot of </w:t>
      </w:r>
      <w:r w:rsidR="006E24A1">
        <w:t xml:space="preserve">money. There is no more </w:t>
      </w:r>
      <w:r>
        <w:t>cheap water around.</w:t>
      </w:r>
    </w:p>
    <w:p w14:paraId="50F6A7DA" w14:textId="77777777" w:rsidR="000A2B7F" w:rsidRDefault="000A2B7F"/>
    <w:p w14:paraId="21924458" w14:textId="4F452E08" w:rsidR="000A2B7F" w:rsidRDefault="000A2B7F">
      <w:r>
        <w:t xml:space="preserve">Costs of fresh water </w:t>
      </w:r>
      <w:r w:rsidR="00387194">
        <w:t>produced from the new Carlsbad p</w:t>
      </w:r>
      <w:r>
        <w:t xml:space="preserve">lant are a little over twice what the San Diego </w:t>
      </w:r>
      <w:r w:rsidR="006E24A1">
        <w:t xml:space="preserve">County </w:t>
      </w:r>
      <w:r>
        <w:t xml:space="preserve">Water Authority presently pays for imported water, although there is no certainty in the years ahead with a changing climate that they will still be able to obtain water from the Colorado River and the Bay Delta. </w:t>
      </w:r>
    </w:p>
    <w:p w14:paraId="683C44AC" w14:textId="77777777" w:rsidR="0056063C" w:rsidRDefault="0056063C"/>
    <w:p w14:paraId="6B237165" w14:textId="43BA1B79" w:rsidR="0056063C" w:rsidRDefault="0056063C">
      <w:r>
        <w:t xml:space="preserve">The price tag for the 30-year contract </w:t>
      </w:r>
      <w:r w:rsidR="00786BD6">
        <w:t xml:space="preserve">is at least $110 million per year, which would increase the typical homeowner’s water bill by about $5 to $7 a month. A $1 billion desalination plant with </w:t>
      </w:r>
      <w:r w:rsidR="00854722">
        <w:t>annual $110 million amortization costs sound</w:t>
      </w:r>
      <w:r w:rsidR="009C7112">
        <w:t>s</w:t>
      </w:r>
      <w:r w:rsidR="00854722">
        <w:t xml:space="preserve"> like a very expensive investment; but $5 to $7 a month, the cost of two lattes, doesn’t sound like much at all for a family’s </w:t>
      </w:r>
      <w:r w:rsidR="009C7112">
        <w:t>guaranteed monthly water needs that  aren’</w:t>
      </w:r>
      <w:r w:rsidR="00854722">
        <w:t xml:space="preserve">t dependent upon the </w:t>
      </w:r>
      <w:r w:rsidR="00387194">
        <w:t xml:space="preserve">vagaries of future </w:t>
      </w:r>
      <w:r w:rsidR="00854722">
        <w:t xml:space="preserve">rainfall or </w:t>
      </w:r>
      <w:r w:rsidR="00387194">
        <w:t>uncertaint</w:t>
      </w:r>
      <w:r w:rsidR="009C7112">
        <w:t>ies</w:t>
      </w:r>
      <w:r w:rsidR="00387194">
        <w:t xml:space="preserve"> in </w:t>
      </w:r>
      <w:r w:rsidR="00E329BC">
        <w:t xml:space="preserve">future </w:t>
      </w:r>
      <w:r w:rsidR="00854722">
        <w:t>water allocation by some political process.</w:t>
      </w:r>
      <w:bookmarkStart w:id="0" w:name="_GoBack"/>
      <w:bookmarkEnd w:id="0"/>
    </w:p>
    <w:sectPr w:rsidR="0056063C"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34"/>
    <w:rsid w:val="00070A63"/>
    <w:rsid w:val="000A2B7F"/>
    <w:rsid w:val="000F2234"/>
    <w:rsid w:val="00180419"/>
    <w:rsid w:val="001D1763"/>
    <w:rsid w:val="002D574B"/>
    <w:rsid w:val="00343000"/>
    <w:rsid w:val="00373981"/>
    <w:rsid w:val="00387194"/>
    <w:rsid w:val="004B3E50"/>
    <w:rsid w:val="00544B2A"/>
    <w:rsid w:val="0056063C"/>
    <w:rsid w:val="00561909"/>
    <w:rsid w:val="00643511"/>
    <w:rsid w:val="006C36F5"/>
    <w:rsid w:val="006D36C4"/>
    <w:rsid w:val="006E24A1"/>
    <w:rsid w:val="006E2A49"/>
    <w:rsid w:val="00781C40"/>
    <w:rsid w:val="00786BD6"/>
    <w:rsid w:val="007D7095"/>
    <w:rsid w:val="00841C1B"/>
    <w:rsid w:val="00854722"/>
    <w:rsid w:val="00861893"/>
    <w:rsid w:val="00920F3C"/>
    <w:rsid w:val="009739D2"/>
    <w:rsid w:val="009C7112"/>
    <w:rsid w:val="00A20FE1"/>
    <w:rsid w:val="00AC2A01"/>
    <w:rsid w:val="00AE089F"/>
    <w:rsid w:val="00B0069B"/>
    <w:rsid w:val="00BE2498"/>
    <w:rsid w:val="00C34C25"/>
    <w:rsid w:val="00E02E56"/>
    <w:rsid w:val="00E329BC"/>
    <w:rsid w:val="00F65934"/>
    <w:rsid w:val="00FC15AF"/>
    <w:rsid w:val="00FF47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6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769</Words>
  <Characters>3877</Characters>
  <Application>Microsoft Macintosh Word</Application>
  <DocSecurity>0</DocSecurity>
  <Lines>80</Lines>
  <Paragraphs>20</Paragraphs>
  <ScaleCrop>false</ScaleCrop>
  <Company>University of California, Santa Cruz</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24</cp:revision>
  <cp:lastPrinted>2018-07-17T17:33:00Z</cp:lastPrinted>
  <dcterms:created xsi:type="dcterms:W3CDTF">2018-07-14T22:47:00Z</dcterms:created>
  <dcterms:modified xsi:type="dcterms:W3CDTF">2018-07-17T17:33:00Z</dcterms:modified>
</cp:coreProperties>
</file>