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7561" w14:textId="77777777" w:rsidR="00BE2498" w:rsidRPr="001F4175" w:rsidRDefault="00910582" w:rsidP="00237E4F">
      <w:pPr>
        <w:rPr>
          <w:rFonts w:ascii="Candara" w:hAnsi="Candara"/>
          <w:b/>
        </w:rPr>
      </w:pPr>
      <w:r w:rsidRPr="001F4175">
        <w:rPr>
          <w:rFonts w:ascii="Candara" w:hAnsi="Candara"/>
          <w:b/>
        </w:rPr>
        <w:t>Our Ocean Backyard</w:t>
      </w:r>
    </w:p>
    <w:p w14:paraId="0C12CBF4" w14:textId="77777777" w:rsidR="00910582" w:rsidRPr="001F4175" w:rsidRDefault="00910582" w:rsidP="00237E4F">
      <w:pPr>
        <w:rPr>
          <w:rFonts w:ascii="Candara" w:hAnsi="Candara"/>
          <w:b/>
        </w:rPr>
      </w:pPr>
      <w:r w:rsidRPr="001F4175">
        <w:rPr>
          <w:rFonts w:ascii="Candara" w:hAnsi="Candara"/>
          <w:b/>
        </w:rPr>
        <w:t>Article No. 123</w:t>
      </w:r>
    </w:p>
    <w:p w14:paraId="48270E95" w14:textId="77777777" w:rsidR="00910582" w:rsidRDefault="00910582" w:rsidP="00237E4F">
      <w:pPr>
        <w:rPr>
          <w:rFonts w:ascii="Candara" w:hAnsi="Candara"/>
          <w:b/>
        </w:rPr>
      </w:pPr>
      <w:r w:rsidRPr="001F4175">
        <w:rPr>
          <w:rFonts w:ascii="Candara" w:hAnsi="Candara"/>
          <w:b/>
        </w:rPr>
        <w:t>Gary Griggs</w:t>
      </w:r>
    </w:p>
    <w:p w14:paraId="5B8F4C43" w14:textId="3DD4F41D" w:rsidR="00154DD0" w:rsidRPr="001F4175" w:rsidRDefault="00154DD0" w:rsidP="00237E4F">
      <w:pPr>
        <w:rPr>
          <w:rFonts w:ascii="Candara" w:hAnsi="Candara"/>
          <w:b/>
        </w:rPr>
      </w:pPr>
      <w:r>
        <w:rPr>
          <w:rFonts w:ascii="Candara" w:hAnsi="Candara"/>
          <w:b/>
        </w:rPr>
        <w:t>The Hazards of Arctic Drilling</w:t>
      </w:r>
    </w:p>
    <w:p w14:paraId="1D6733C9" w14:textId="77777777" w:rsidR="00910582" w:rsidRPr="001F4175" w:rsidRDefault="00910582" w:rsidP="00237E4F">
      <w:pPr>
        <w:rPr>
          <w:rFonts w:ascii="Candara" w:hAnsi="Candara"/>
        </w:rPr>
      </w:pPr>
      <w:r w:rsidRPr="001F4175">
        <w:rPr>
          <w:rFonts w:ascii="Candara" w:hAnsi="Candara"/>
        </w:rPr>
        <w:t xml:space="preserve"> </w:t>
      </w:r>
    </w:p>
    <w:p w14:paraId="1B3A6EB4" w14:textId="77777777" w:rsidR="00910582" w:rsidRPr="001F4175" w:rsidRDefault="00910582" w:rsidP="00237E4F">
      <w:pPr>
        <w:rPr>
          <w:rFonts w:ascii="Candara" w:hAnsi="Candara"/>
        </w:rPr>
      </w:pPr>
    </w:p>
    <w:p w14:paraId="61B16FB9" w14:textId="271FCA74" w:rsidR="00DF1111" w:rsidRPr="001F4175" w:rsidRDefault="00910582" w:rsidP="00237E4F">
      <w:pPr>
        <w:rPr>
          <w:rFonts w:ascii="Candara" w:hAnsi="Candara"/>
        </w:rPr>
      </w:pPr>
      <w:r w:rsidRPr="001F4175">
        <w:rPr>
          <w:rFonts w:ascii="Candara" w:hAnsi="Candara"/>
        </w:rPr>
        <w:t xml:space="preserve">The </w:t>
      </w:r>
      <w:r w:rsidRPr="001F4175">
        <w:rPr>
          <w:rFonts w:ascii="Candara" w:hAnsi="Candara"/>
          <w:i/>
        </w:rPr>
        <w:t>Kulluk</w:t>
      </w:r>
      <w:r w:rsidRPr="001F4175">
        <w:rPr>
          <w:rFonts w:ascii="Candara" w:hAnsi="Candara"/>
        </w:rPr>
        <w:t>, a Royal Dutch Shell drilling barge</w:t>
      </w:r>
      <w:r w:rsidR="00DF1111" w:rsidRPr="001F4175">
        <w:rPr>
          <w:rFonts w:ascii="Candara" w:hAnsi="Candara"/>
        </w:rPr>
        <w:t>,</w:t>
      </w:r>
      <w:r w:rsidR="00EF0781">
        <w:rPr>
          <w:rFonts w:ascii="Candara" w:hAnsi="Candara"/>
        </w:rPr>
        <w:t xml:space="preserve"> was pulled </w:t>
      </w:r>
      <w:r w:rsidR="00237E4F" w:rsidRPr="001F4175">
        <w:rPr>
          <w:rFonts w:ascii="Candara" w:hAnsi="Candara"/>
        </w:rPr>
        <w:t xml:space="preserve">off </w:t>
      </w:r>
      <w:r w:rsidR="00EF0781">
        <w:rPr>
          <w:rFonts w:ascii="Candara" w:hAnsi="Candara"/>
        </w:rPr>
        <w:t xml:space="preserve">the coastline of </w:t>
      </w:r>
      <w:r w:rsidR="00237E4F" w:rsidRPr="001F4175">
        <w:rPr>
          <w:rFonts w:ascii="Candara" w:hAnsi="Candara"/>
        </w:rPr>
        <w:t>a remote Aleuti</w:t>
      </w:r>
      <w:r w:rsidRPr="001F4175">
        <w:rPr>
          <w:rFonts w:ascii="Candara" w:hAnsi="Candara"/>
        </w:rPr>
        <w:t>an island o</w:t>
      </w:r>
      <w:r w:rsidR="00EA1532">
        <w:rPr>
          <w:rFonts w:ascii="Candara" w:hAnsi="Candara"/>
        </w:rPr>
        <w:t xml:space="preserve">n January 6 and towed to a </w:t>
      </w:r>
      <w:r w:rsidRPr="001F4175">
        <w:rPr>
          <w:rFonts w:ascii="Candara" w:hAnsi="Candara"/>
        </w:rPr>
        <w:t>protected bay on Kodiak Island</w:t>
      </w:r>
      <w:r w:rsidR="00DF1111" w:rsidRPr="001F4175">
        <w:rPr>
          <w:rFonts w:ascii="Candara" w:hAnsi="Candara"/>
        </w:rPr>
        <w:t xml:space="preserve"> where it will be thoroughly inspected before its next transit</w:t>
      </w:r>
      <w:r w:rsidRPr="001F4175">
        <w:rPr>
          <w:rFonts w:ascii="Candara" w:hAnsi="Candara"/>
        </w:rPr>
        <w:t xml:space="preserve">. The drilling vessel ran aground on New </w:t>
      </w:r>
      <w:r w:rsidR="009B4714" w:rsidRPr="001F4175">
        <w:rPr>
          <w:rFonts w:ascii="Candara" w:hAnsi="Candara"/>
        </w:rPr>
        <w:t xml:space="preserve">Year’s Eve in the midst of </w:t>
      </w:r>
      <w:r w:rsidRPr="001F4175">
        <w:rPr>
          <w:rFonts w:ascii="Candara" w:hAnsi="Candara"/>
        </w:rPr>
        <w:t>high seas while being towed to Seattle for maintenance</w:t>
      </w:r>
      <w:r w:rsidR="00223D37" w:rsidRPr="001F4175">
        <w:rPr>
          <w:rFonts w:ascii="Candara" w:hAnsi="Candara"/>
        </w:rPr>
        <w:t xml:space="preserve"> and upgrades</w:t>
      </w:r>
      <w:r w:rsidRPr="001F4175">
        <w:rPr>
          <w:rFonts w:ascii="Candara" w:hAnsi="Candara"/>
        </w:rPr>
        <w:t xml:space="preserve">. </w:t>
      </w:r>
    </w:p>
    <w:p w14:paraId="603C4723" w14:textId="77777777" w:rsidR="00DF1111" w:rsidRPr="001F4175" w:rsidRDefault="00DF1111" w:rsidP="00237E4F">
      <w:pPr>
        <w:rPr>
          <w:rFonts w:ascii="Candara" w:hAnsi="Candara"/>
        </w:rPr>
      </w:pPr>
    </w:p>
    <w:p w14:paraId="0381F492" w14:textId="3829CE3E" w:rsidR="00DF1111" w:rsidRPr="001F4175" w:rsidRDefault="00DF1111" w:rsidP="00237E4F">
      <w:pPr>
        <w:rPr>
          <w:rFonts w:ascii="Candara" w:hAnsi="Candara"/>
        </w:rPr>
      </w:pPr>
      <w:r w:rsidRPr="001F4175">
        <w:rPr>
          <w:rFonts w:ascii="Candara" w:hAnsi="Candara"/>
        </w:rPr>
        <w:t>The rig had been drilling exploratory wells in Arctic w</w:t>
      </w:r>
      <w:r w:rsidR="00EF0781">
        <w:rPr>
          <w:rFonts w:ascii="Candara" w:hAnsi="Candara"/>
        </w:rPr>
        <w:t>aters as part of Shell’s $</w:t>
      </w:r>
      <w:r w:rsidRPr="001F4175">
        <w:rPr>
          <w:rFonts w:ascii="Candara" w:hAnsi="Candara"/>
        </w:rPr>
        <w:t>5 billion program to rejuvenate its offshore Arctic oil efforts that have been inactive for about 20 years. The melting of increasing amounts of ice in the Arctic has allowed greater access to drilling vessels.</w:t>
      </w:r>
    </w:p>
    <w:p w14:paraId="02966F66" w14:textId="77777777" w:rsidR="00DF1111" w:rsidRPr="001F4175" w:rsidRDefault="00DF1111" w:rsidP="00237E4F">
      <w:pPr>
        <w:rPr>
          <w:rFonts w:ascii="Candara" w:hAnsi="Candara"/>
        </w:rPr>
      </w:pPr>
    </w:p>
    <w:p w14:paraId="2BB5AA36" w14:textId="2B3C9A2D" w:rsidR="00237E4F" w:rsidRPr="001F4175" w:rsidRDefault="00DF1111" w:rsidP="00237E4F">
      <w:pPr>
        <w:rPr>
          <w:rFonts w:ascii="Candara" w:hAnsi="Candara"/>
        </w:rPr>
      </w:pPr>
      <w:r w:rsidRPr="001F4175">
        <w:rPr>
          <w:rFonts w:ascii="Candara" w:hAnsi="Candara"/>
        </w:rPr>
        <w:t xml:space="preserve">The </w:t>
      </w:r>
      <w:r w:rsidRPr="001F4175">
        <w:rPr>
          <w:rFonts w:ascii="Candara" w:hAnsi="Candara"/>
          <w:i/>
        </w:rPr>
        <w:t>Kulluk</w:t>
      </w:r>
      <w:r w:rsidRPr="001F4175">
        <w:rPr>
          <w:rFonts w:ascii="Candara" w:hAnsi="Candara"/>
        </w:rPr>
        <w:t xml:space="preserve"> is the second Shell drilling vessel </w:t>
      </w:r>
      <w:r w:rsidR="00DD6228" w:rsidRPr="001F4175">
        <w:rPr>
          <w:rFonts w:ascii="Candara" w:hAnsi="Candara"/>
        </w:rPr>
        <w:t xml:space="preserve">to end up on the Alaskan shoreline in less than six month. </w:t>
      </w:r>
      <w:r w:rsidRPr="001F4175">
        <w:rPr>
          <w:rFonts w:ascii="Candara" w:hAnsi="Candara"/>
        </w:rPr>
        <w:t xml:space="preserve">It’s </w:t>
      </w:r>
      <w:r w:rsidR="00223D37" w:rsidRPr="001F4175">
        <w:rPr>
          <w:rFonts w:ascii="Candara" w:hAnsi="Candara" w:cs="Arial"/>
          <w:color w:val="262626"/>
          <w:u w:color="262626"/>
        </w:rPr>
        <w:t xml:space="preserve">an odd </w:t>
      </w:r>
      <w:r w:rsidRPr="001F4175">
        <w:rPr>
          <w:rFonts w:ascii="Candara" w:hAnsi="Candara" w:cs="Arial"/>
          <w:color w:val="262626"/>
          <w:u w:color="262626"/>
        </w:rPr>
        <w:t xml:space="preserve">shaped circular barge, </w:t>
      </w:r>
      <w:r w:rsidR="00223D37" w:rsidRPr="001F4175">
        <w:rPr>
          <w:rFonts w:ascii="Candara" w:hAnsi="Candara" w:cs="Arial"/>
          <w:color w:val="262626"/>
          <w:u w:color="262626"/>
        </w:rPr>
        <w:t xml:space="preserve">266 feet in diameter with a </w:t>
      </w:r>
      <w:r w:rsidRPr="001F4175">
        <w:rPr>
          <w:rFonts w:ascii="Candara" w:hAnsi="Candara" w:cs="Arial"/>
          <w:color w:val="262626"/>
          <w:u w:color="262626"/>
        </w:rPr>
        <w:t xml:space="preserve">160-foot high </w:t>
      </w:r>
      <w:r w:rsidR="00223D37" w:rsidRPr="001F4175">
        <w:rPr>
          <w:rFonts w:ascii="Candara" w:hAnsi="Candara" w:cs="Arial"/>
          <w:color w:val="262626"/>
          <w:u w:color="262626"/>
        </w:rPr>
        <w:t xml:space="preserve">derrick in its middle and a funnel-shaped, reinforced steel hull that allows it to operate in ice. </w:t>
      </w:r>
      <w:r w:rsidRPr="001F4175">
        <w:rPr>
          <w:rFonts w:ascii="Candara" w:hAnsi="Candara" w:cs="Arial"/>
          <w:color w:val="262626"/>
          <w:u w:color="262626"/>
        </w:rPr>
        <w:t xml:space="preserve"> </w:t>
      </w:r>
    </w:p>
    <w:p w14:paraId="734FA3A5" w14:textId="77777777" w:rsidR="00237E4F" w:rsidRPr="001F4175" w:rsidRDefault="00237E4F" w:rsidP="00237E4F">
      <w:pPr>
        <w:rPr>
          <w:rFonts w:ascii="Candara" w:hAnsi="Candara"/>
        </w:rPr>
      </w:pPr>
    </w:p>
    <w:p w14:paraId="5145DC76" w14:textId="54A35EE9" w:rsidR="00237E4F" w:rsidRPr="001F4175" w:rsidRDefault="006564C9" w:rsidP="00237E4F">
      <w:pPr>
        <w:widowControl w:val="0"/>
        <w:autoSpaceDE w:val="0"/>
        <w:autoSpaceDN w:val="0"/>
        <w:adjustRightInd w:val="0"/>
        <w:spacing w:after="400"/>
        <w:rPr>
          <w:rFonts w:ascii="Candara" w:hAnsi="Candara" w:cs="Arial"/>
          <w:color w:val="262626"/>
          <w:u w:color="262626"/>
        </w:rPr>
      </w:pPr>
      <w:r w:rsidRPr="001F4175">
        <w:rPr>
          <w:rFonts w:ascii="Candara" w:hAnsi="Candara"/>
        </w:rPr>
        <w:t>A 360-foot</w:t>
      </w:r>
      <w:r w:rsidR="002A51D6" w:rsidRPr="001F4175">
        <w:rPr>
          <w:rFonts w:ascii="Candara" w:hAnsi="Candara"/>
        </w:rPr>
        <w:t xml:space="preserve"> ice-breaking tug</w:t>
      </w:r>
      <w:r w:rsidRPr="001F4175">
        <w:rPr>
          <w:rFonts w:ascii="Candara" w:hAnsi="Candara"/>
        </w:rPr>
        <w:t xml:space="preserve">, the </w:t>
      </w:r>
      <w:r w:rsidRPr="001F4175">
        <w:rPr>
          <w:rFonts w:ascii="Candara" w:hAnsi="Candara"/>
          <w:i/>
        </w:rPr>
        <w:t>Aiviq</w:t>
      </w:r>
      <w:r w:rsidRPr="001F4175">
        <w:rPr>
          <w:rFonts w:ascii="Candara" w:hAnsi="Candara"/>
        </w:rPr>
        <w:t xml:space="preserve">, was </w:t>
      </w:r>
      <w:r w:rsidR="00237E4F" w:rsidRPr="001F4175">
        <w:rPr>
          <w:rFonts w:ascii="Candara" w:hAnsi="Candara"/>
        </w:rPr>
        <w:t>towing the drilling barg</w:t>
      </w:r>
      <w:r w:rsidRPr="001F4175">
        <w:rPr>
          <w:rFonts w:ascii="Candara" w:hAnsi="Candara"/>
        </w:rPr>
        <w:t>e.</w:t>
      </w:r>
      <w:r w:rsidR="00237E4F" w:rsidRPr="001F4175">
        <w:rPr>
          <w:rFonts w:ascii="Candara" w:hAnsi="Candara"/>
        </w:rPr>
        <w:t xml:space="preserve"> </w:t>
      </w:r>
      <w:r w:rsidR="00237E4F" w:rsidRPr="001F4175">
        <w:rPr>
          <w:rFonts w:ascii="Candara" w:hAnsi="Candara" w:cs="Arial"/>
          <w:color w:val="262626"/>
          <w:u w:color="262626"/>
        </w:rPr>
        <w:t xml:space="preserve"> On December 27</w:t>
      </w:r>
      <w:r w:rsidR="009B4714" w:rsidRPr="001F4175">
        <w:rPr>
          <w:rFonts w:ascii="Candara" w:hAnsi="Candara" w:cs="Arial"/>
          <w:color w:val="262626"/>
          <w:u w:color="262626"/>
        </w:rPr>
        <w:t>, during 35-foot seas and 60 miles an hour winds, certainly rough but not unusual Aleutian</w:t>
      </w:r>
      <w:r w:rsidR="00237E4F" w:rsidRPr="001F4175">
        <w:rPr>
          <w:rFonts w:ascii="Candara" w:hAnsi="Candara" w:cs="Arial"/>
          <w:color w:val="262626"/>
          <w:u w:color="262626"/>
        </w:rPr>
        <w:t xml:space="preserve"> weather, the main towline to the </w:t>
      </w:r>
      <w:r w:rsidR="00237E4F" w:rsidRPr="001F4175">
        <w:rPr>
          <w:rFonts w:ascii="Candara" w:hAnsi="Candara" w:cs="Arial"/>
          <w:i/>
          <w:color w:val="262626"/>
          <w:u w:color="262626"/>
        </w:rPr>
        <w:t>Kulluk</w:t>
      </w:r>
      <w:r w:rsidR="00237E4F" w:rsidRPr="001F4175">
        <w:rPr>
          <w:rFonts w:ascii="Candara" w:hAnsi="Candara" w:cs="Arial"/>
          <w:color w:val="262626"/>
          <w:u w:color="262626"/>
        </w:rPr>
        <w:t xml:space="preserve"> broke. </w:t>
      </w:r>
      <w:r w:rsidR="009B4714" w:rsidRPr="001F4175">
        <w:rPr>
          <w:rFonts w:ascii="Candara" w:hAnsi="Candara" w:cs="Arial"/>
          <w:color w:val="262626"/>
          <w:u w:color="262626"/>
        </w:rPr>
        <w:t xml:space="preserve"> Hours later, w</w:t>
      </w:r>
      <w:r w:rsidR="00237E4F" w:rsidRPr="001F4175">
        <w:rPr>
          <w:rFonts w:ascii="Candara" w:hAnsi="Candara" w:cs="Arial"/>
          <w:color w:val="262626"/>
          <w:u w:color="262626"/>
        </w:rPr>
        <w:t xml:space="preserve">hile </w:t>
      </w:r>
      <w:r w:rsidR="009B4714" w:rsidRPr="001F4175">
        <w:rPr>
          <w:rFonts w:ascii="Candara" w:hAnsi="Candara" w:cs="Arial"/>
          <w:color w:val="262626"/>
          <w:u w:color="262626"/>
        </w:rPr>
        <w:t>trying to connect to an emergency cable</w:t>
      </w:r>
      <w:r w:rsidR="00237E4F" w:rsidRPr="001F4175">
        <w:rPr>
          <w:rFonts w:ascii="Candara" w:hAnsi="Candara" w:cs="Arial"/>
          <w:color w:val="262626"/>
          <w:u w:color="262626"/>
        </w:rPr>
        <w:t>,</w:t>
      </w:r>
      <w:r w:rsidR="009B4714" w:rsidRPr="001F4175">
        <w:rPr>
          <w:rFonts w:ascii="Candara" w:hAnsi="Candara" w:cs="Arial"/>
          <w:color w:val="262626"/>
          <w:u w:color="262626"/>
        </w:rPr>
        <w:t xml:space="preserve"> the </w:t>
      </w:r>
      <w:r w:rsidR="00F22798" w:rsidRPr="001F4175">
        <w:rPr>
          <w:rFonts w:ascii="Candara" w:hAnsi="Candara" w:cs="Arial"/>
          <w:color w:val="262626"/>
          <w:u w:color="262626"/>
        </w:rPr>
        <w:t xml:space="preserve">huge tug </w:t>
      </w:r>
      <w:r w:rsidR="00237E4F" w:rsidRPr="001F4175">
        <w:rPr>
          <w:rFonts w:ascii="Candara" w:hAnsi="Candara" w:cs="Arial"/>
          <w:color w:val="262626"/>
          <w:u w:color="262626"/>
        </w:rPr>
        <w:t>lost power to all four of its engines</w:t>
      </w:r>
      <w:r w:rsidR="002A51D6" w:rsidRPr="001F4175">
        <w:rPr>
          <w:rFonts w:ascii="Candara" w:hAnsi="Candara" w:cs="Arial"/>
          <w:color w:val="262626"/>
          <w:u w:color="262626"/>
        </w:rPr>
        <w:t>.</w:t>
      </w:r>
      <w:r w:rsidR="00237E4F" w:rsidRPr="001F4175">
        <w:rPr>
          <w:rFonts w:ascii="Candara" w:hAnsi="Candara" w:cs="Arial"/>
          <w:color w:val="262626"/>
          <w:u w:color="262626"/>
        </w:rPr>
        <w:t xml:space="preserve"> </w:t>
      </w:r>
      <w:r w:rsidR="002A51D6" w:rsidRPr="001F4175">
        <w:rPr>
          <w:rFonts w:ascii="Candara" w:hAnsi="Candara" w:cs="Arial"/>
          <w:color w:val="262626"/>
          <w:u w:color="262626"/>
        </w:rPr>
        <w:t xml:space="preserve"> </w:t>
      </w:r>
      <w:r w:rsidR="00237E4F" w:rsidRPr="001F4175">
        <w:rPr>
          <w:rFonts w:ascii="Candara" w:hAnsi="Candara" w:cs="Arial"/>
          <w:color w:val="262626"/>
          <w:u w:color="262626"/>
        </w:rPr>
        <w:t xml:space="preserve"> </w:t>
      </w:r>
      <w:r w:rsidR="00EA1532">
        <w:rPr>
          <w:rFonts w:ascii="Candara" w:hAnsi="Candara" w:cs="Arial"/>
          <w:color w:val="262626"/>
          <w:u w:color="262626"/>
        </w:rPr>
        <w:t xml:space="preserve"> </w:t>
      </w:r>
    </w:p>
    <w:p w14:paraId="7B9AF238" w14:textId="606FB599" w:rsidR="006564C9" w:rsidRPr="001F4175" w:rsidRDefault="006564C9" w:rsidP="00237E4F">
      <w:pPr>
        <w:widowControl w:val="0"/>
        <w:autoSpaceDE w:val="0"/>
        <w:autoSpaceDN w:val="0"/>
        <w:adjustRightInd w:val="0"/>
        <w:spacing w:after="400"/>
        <w:rPr>
          <w:rFonts w:ascii="Candara" w:hAnsi="Candara" w:cs="Arial"/>
          <w:color w:val="262626"/>
          <w:u w:color="262626"/>
        </w:rPr>
      </w:pPr>
      <w:r w:rsidRPr="001F4175">
        <w:rPr>
          <w:rFonts w:ascii="Candara" w:hAnsi="Candara" w:cs="Arial"/>
          <w:color w:val="262626"/>
          <w:u w:color="262626"/>
        </w:rPr>
        <w:t xml:space="preserve">The Coast Guard then sent the cutter </w:t>
      </w:r>
      <w:r w:rsidRPr="001F4175">
        <w:rPr>
          <w:rFonts w:ascii="Candara" w:hAnsi="Candara" w:cs="Arial"/>
          <w:i/>
          <w:color w:val="262626"/>
          <w:u w:color="262626"/>
        </w:rPr>
        <w:t>Alex Haley</w:t>
      </w:r>
      <w:r w:rsidRPr="001F4175">
        <w:rPr>
          <w:rFonts w:ascii="Candara" w:hAnsi="Candara" w:cs="Arial"/>
          <w:color w:val="262626"/>
          <w:u w:color="262626"/>
        </w:rPr>
        <w:t xml:space="preserve"> to take over towing the drilling vessel, but the rough seas again caused towlines to break. The </w:t>
      </w:r>
      <w:r w:rsidRPr="001F4175">
        <w:rPr>
          <w:rFonts w:ascii="Candara" w:hAnsi="Candara" w:cs="Arial"/>
          <w:i/>
          <w:color w:val="262626"/>
          <w:u w:color="262626"/>
        </w:rPr>
        <w:t>Haley</w:t>
      </w:r>
      <w:r w:rsidRPr="001F4175">
        <w:rPr>
          <w:rFonts w:ascii="Candara" w:hAnsi="Candara" w:cs="Arial"/>
          <w:color w:val="262626"/>
          <w:u w:color="262626"/>
        </w:rPr>
        <w:t xml:space="preserve"> was forced to return to the station at Kodiak for repairs. </w:t>
      </w:r>
    </w:p>
    <w:p w14:paraId="087AE9FA" w14:textId="2692E166" w:rsidR="00910582" w:rsidRPr="001F4175" w:rsidRDefault="000C5B96" w:rsidP="00223D37">
      <w:pPr>
        <w:widowControl w:val="0"/>
        <w:autoSpaceDE w:val="0"/>
        <w:autoSpaceDN w:val="0"/>
        <w:adjustRightInd w:val="0"/>
        <w:spacing w:after="400"/>
        <w:rPr>
          <w:rFonts w:ascii="Candara" w:hAnsi="Candara" w:cs="Arial"/>
          <w:color w:val="262626"/>
          <w:u w:color="262626"/>
        </w:rPr>
      </w:pPr>
      <w:r>
        <w:rPr>
          <w:rFonts w:ascii="Candara" w:hAnsi="Candara" w:cs="Arial"/>
          <w:color w:val="262626"/>
          <w:u w:color="262626"/>
        </w:rPr>
        <w:t xml:space="preserve">The Coast Guard </w:t>
      </w:r>
      <w:r w:rsidR="006564C9" w:rsidRPr="001F4175">
        <w:rPr>
          <w:rFonts w:ascii="Candara" w:hAnsi="Candara" w:cs="Arial"/>
          <w:color w:val="262626"/>
          <w:u w:color="262626"/>
        </w:rPr>
        <w:t xml:space="preserve">evacuated the 18-person crew of the </w:t>
      </w:r>
      <w:r w:rsidR="006564C9" w:rsidRPr="001F4175">
        <w:rPr>
          <w:rFonts w:ascii="Candara" w:hAnsi="Candara" w:cs="Arial"/>
          <w:i/>
          <w:color w:val="262626"/>
          <w:u w:color="262626"/>
        </w:rPr>
        <w:t>Kulluk</w:t>
      </w:r>
      <w:r w:rsidR="006564C9" w:rsidRPr="001F4175">
        <w:rPr>
          <w:rFonts w:ascii="Candara" w:hAnsi="Candara" w:cs="Arial"/>
          <w:color w:val="262626"/>
          <w:u w:color="262626"/>
        </w:rPr>
        <w:t xml:space="preserve"> by helicopter as fears for the vessel’s safety mounted. A smaller tugboat, the </w:t>
      </w:r>
      <w:r w:rsidR="006564C9" w:rsidRPr="001F4175">
        <w:rPr>
          <w:rFonts w:ascii="Candara" w:hAnsi="Candara" w:cs="Arial"/>
          <w:i/>
          <w:color w:val="262626"/>
          <w:u w:color="262626"/>
        </w:rPr>
        <w:t>Alert,</w:t>
      </w:r>
      <w:r w:rsidR="006564C9" w:rsidRPr="001F4175">
        <w:rPr>
          <w:rFonts w:ascii="Candara" w:hAnsi="Candara" w:cs="Arial"/>
          <w:color w:val="262626"/>
          <w:u w:color="262626"/>
        </w:rPr>
        <w:t xml:space="preserve"> was now dispatched to assist in the emergency while the Aiviq’s engines were being repaired. The ship was able to again get a line to the </w:t>
      </w:r>
      <w:r w:rsidR="006564C9" w:rsidRPr="001F4175">
        <w:rPr>
          <w:rFonts w:ascii="Candara" w:hAnsi="Candara" w:cs="Arial"/>
          <w:i/>
          <w:color w:val="262626"/>
          <w:u w:color="262626"/>
        </w:rPr>
        <w:t>Kulluk</w:t>
      </w:r>
      <w:r w:rsidR="006564C9" w:rsidRPr="001F4175">
        <w:rPr>
          <w:rFonts w:ascii="Candara" w:hAnsi="Candara" w:cs="Arial"/>
          <w:color w:val="262626"/>
          <w:u w:color="262626"/>
        </w:rPr>
        <w:t xml:space="preserve">, but that also failed. The plan was to use the tug </w:t>
      </w:r>
      <w:r w:rsidR="006564C9" w:rsidRPr="001F4175">
        <w:rPr>
          <w:rFonts w:ascii="Candara" w:hAnsi="Candara" w:cs="Arial"/>
          <w:i/>
          <w:color w:val="262626"/>
          <w:u w:color="262626"/>
        </w:rPr>
        <w:t>Alert</w:t>
      </w:r>
      <w:r w:rsidR="006564C9" w:rsidRPr="001F4175">
        <w:rPr>
          <w:rFonts w:ascii="Candara" w:hAnsi="Candara" w:cs="Arial"/>
          <w:color w:val="262626"/>
          <w:u w:color="262626"/>
        </w:rPr>
        <w:t xml:space="preserve"> to tow the drilling vessel to a harbor on Kodiak</w:t>
      </w:r>
      <w:r w:rsidR="00EF0781">
        <w:rPr>
          <w:rFonts w:ascii="Candara" w:hAnsi="Candara" w:cs="Arial"/>
          <w:color w:val="262626"/>
          <w:u w:color="262626"/>
        </w:rPr>
        <w:t>,</w:t>
      </w:r>
      <w:r>
        <w:rPr>
          <w:rFonts w:ascii="Candara" w:hAnsi="Candara" w:cs="Arial"/>
          <w:color w:val="262626"/>
          <w:u w:color="262626"/>
        </w:rPr>
        <w:t xml:space="preserve"> but with</w:t>
      </w:r>
      <w:r w:rsidR="006564C9" w:rsidRPr="001F4175">
        <w:rPr>
          <w:rFonts w:ascii="Candara" w:hAnsi="Candara" w:cs="Arial"/>
          <w:color w:val="262626"/>
          <w:u w:color="262626"/>
        </w:rPr>
        <w:t xml:space="preserve"> the high seas it </w:t>
      </w:r>
      <w:r>
        <w:rPr>
          <w:rFonts w:ascii="Candara" w:hAnsi="Candara" w:cs="Arial"/>
          <w:color w:val="262626"/>
          <w:u w:color="262626"/>
        </w:rPr>
        <w:t xml:space="preserve">didn’t have enough power and </w:t>
      </w:r>
      <w:r w:rsidR="006564C9" w:rsidRPr="001F4175">
        <w:rPr>
          <w:rFonts w:ascii="Candara" w:hAnsi="Candara" w:cs="Arial"/>
          <w:color w:val="262626"/>
          <w:u w:color="262626"/>
        </w:rPr>
        <w:t xml:space="preserve">had to disconnect, which is when the </w:t>
      </w:r>
      <w:r w:rsidR="006564C9" w:rsidRPr="001F4175">
        <w:rPr>
          <w:rFonts w:ascii="Candara" w:hAnsi="Candara" w:cs="Arial"/>
          <w:i/>
          <w:color w:val="262626"/>
          <w:u w:color="262626"/>
        </w:rPr>
        <w:t>Kulluk</w:t>
      </w:r>
      <w:r w:rsidR="006564C9" w:rsidRPr="001F4175">
        <w:rPr>
          <w:rFonts w:ascii="Candara" w:hAnsi="Candara" w:cs="Arial"/>
          <w:color w:val="262626"/>
          <w:u w:color="262626"/>
        </w:rPr>
        <w:t xml:space="preserve"> drifted onto the</w:t>
      </w:r>
      <w:r w:rsidR="00F22798" w:rsidRPr="001F4175">
        <w:rPr>
          <w:rFonts w:ascii="Candara" w:hAnsi="Candara" w:cs="Arial"/>
          <w:color w:val="262626"/>
          <w:u w:color="262626"/>
        </w:rPr>
        <w:t xml:space="preserve"> sand and gravel shoreline</w:t>
      </w:r>
      <w:r w:rsidR="006564C9" w:rsidRPr="001F4175">
        <w:rPr>
          <w:rFonts w:ascii="Candara" w:hAnsi="Candara" w:cs="Arial"/>
          <w:color w:val="262626"/>
          <w:u w:color="262626"/>
        </w:rPr>
        <w:t>.</w:t>
      </w:r>
    </w:p>
    <w:p w14:paraId="21F1449A" w14:textId="34E6DF49" w:rsidR="00F22798" w:rsidRPr="001F4175" w:rsidRDefault="00EF0781" w:rsidP="00F22798">
      <w:pPr>
        <w:rPr>
          <w:rFonts w:ascii="Candara" w:hAnsi="Candara"/>
        </w:rPr>
      </w:pPr>
      <w:r>
        <w:rPr>
          <w:rFonts w:ascii="Candara" w:hAnsi="Candara"/>
        </w:rPr>
        <w:t>Final</w:t>
      </w:r>
      <w:r w:rsidR="006564C9" w:rsidRPr="001F4175">
        <w:rPr>
          <w:rFonts w:ascii="Candara" w:hAnsi="Candara"/>
        </w:rPr>
        <w:t xml:space="preserve">ly, the now repaired original </w:t>
      </w:r>
      <w:r w:rsidR="00223D37" w:rsidRPr="001F4175">
        <w:rPr>
          <w:rFonts w:ascii="Candara" w:hAnsi="Candara"/>
        </w:rPr>
        <w:t xml:space="preserve">tow ship, the </w:t>
      </w:r>
      <w:r w:rsidR="006564C9" w:rsidRPr="001F4175">
        <w:rPr>
          <w:rFonts w:ascii="Candara" w:hAnsi="Candara"/>
        </w:rPr>
        <w:t xml:space="preserve">icebreaker </w:t>
      </w:r>
      <w:r w:rsidR="00223D37" w:rsidRPr="001F4175">
        <w:rPr>
          <w:rFonts w:ascii="Candara" w:hAnsi="Candara"/>
          <w:i/>
        </w:rPr>
        <w:t>Aiviq</w:t>
      </w:r>
      <w:r w:rsidR="00223D37" w:rsidRPr="001F4175">
        <w:rPr>
          <w:rFonts w:ascii="Candara" w:hAnsi="Candara"/>
        </w:rPr>
        <w:t>, pulled the</w:t>
      </w:r>
      <w:r w:rsidR="00910582" w:rsidRPr="001F4175">
        <w:rPr>
          <w:rFonts w:ascii="Candara" w:hAnsi="Candara"/>
        </w:rPr>
        <w:t xml:space="preserve"> </w:t>
      </w:r>
      <w:r w:rsidR="00223D37" w:rsidRPr="001F4175">
        <w:rPr>
          <w:rFonts w:ascii="Candara" w:hAnsi="Candara"/>
        </w:rPr>
        <w:t xml:space="preserve">drilling vessel </w:t>
      </w:r>
      <w:r w:rsidR="00910582" w:rsidRPr="001F4175">
        <w:rPr>
          <w:rFonts w:ascii="Candara" w:hAnsi="Candara"/>
        </w:rPr>
        <w:t xml:space="preserve">off the rocks Sunday night and started the slow tow to </w:t>
      </w:r>
      <w:r w:rsidR="00B85C27" w:rsidRPr="001F4175">
        <w:rPr>
          <w:rFonts w:ascii="Candara" w:hAnsi="Candara"/>
        </w:rPr>
        <w:t xml:space="preserve">a sheltered bay on </w:t>
      </w:r>
      <w:r w:rsidR="00910582" w:rsidRPr="001F4175">
        <w:rPr>
          <w:rFonts w:ascii="Candara" w:hAnsi="Candara"/>
        </w:rPr>
        <w:t>Kodiak</w:t>
      </w:r>
      <w:r w:rsidR="00B85C27" w:rsidRPr="001F4175">
        <w:rPr>
          <w:rFonts w:ascii="Candara" w:hAnsi="Candara"/>
        </w:rPr>
        <w:t xml:space="preserve"> Island</w:t>
      </w:r>
      <w:r w:rsidR="00910582" w:rsidRPr="001F4175">
        <w:rPr>
          <w:rFonts w:ascii="Candara" w:hAnsi="Candara"/>
        </w:rPr>
        <w:t>. High winds and large swells made progress slow</w:t>
      </w:r>
      <w:r w:rsidR="00B85C27" w:rsidRPr="001F4175">
        <w:rPr>
          <w:rFonts w:ascii="Candara" w:hAnsi="Candara"/>
        </w:rPr>
        <w:t>,</w:t>
      </w:r>
      <w:r w:rsidR="00910582" w:rsidRPr="001F4175">
        <w:rPr>
          <w:rFonts w:ascii="Candara" w:hAnsi="Candara"/>
        </w:rPr>
        <w:t xml:space="preserve"> but by Mond</w:t>
      </w:r>
      <w:r>
        <w:rPr>
          <w:rFonts w:ascii="Candara" w:hAnsi="Candara"/>
        </w:rPr>
        <w:t>ay the ships had completed the</w:t>
      </w:r>
      <w:r w:rsidR="00910582" w:rsidRPr="001F4175">
        <w:rPr>
          <w:rFonts w:ascii="Candara" w:hAnsi="Candara"/>
        </w:rPr>
        <w:t xml:space="preserve"> 45-m</w:t>
      </w:r>
      <w:r w:rsidR="000C5B96">
        <w:rPr>
          <w:rFonts w:ascii="Candara" w:hAnsi="Candara"/>
        </w:rPr>
        <w:t>ile rescue trip. The next step wa</w:t>
      </w:r>
      <w:r w:rsidR="00910582" w:rsidRPr="001F4175">
        <w:rPr>
          <w:rFonts w:ascii="Candara" w:hAnsi="Candara"/>
        </w:rPr>
        <w:t xml:space="preserve">s a complete </w:t>
      </w:r>
      <w:r w:rsidR="00910582" w:rsidRPr="001F4175">
        <w:rPr>
          <w:rFonts w:ascii="Candara" w:hAnsi="Candara"/>
        </w:rPr>
        <w:lastRenderedPageBreak/>
        <w:t>underwater examination of the ship’s hull by inspectors and a sign off by the U</w:t>
      </w:r>
      <w:r w:rsidR="00B85C27" w:rsidRPr="001F4175">
        <w:rPr>
          <w:rFonts w:ascii="Candara" w:hAnsi="Candara"/>
        </w:rPr>
        <w:t>.</w:t>
      </w:r>
      <w:r w:rsidR="00910582" w:rsidRPr="001F4175">
        <w:rPr>
          <w:rFonts w:ascii="Candara" w:hAnsi="Candara"/>
        </w:rPr>
        <w:t>S</w:t>
      </w:r>
      <w:r w:rsidR="00B85C27" w:rsidRPr="001F4175">
        <w:rPr>
          <w:rFonts w:ascii="Candara" w:hAnsi="Candara"/>
        </w:rPr>
        <w:t>.</w:t>
      </w:r>
      <w:r w:rsidR="00910582" w:rsidRPr="001F4175">
        <w:rPr>
          <w:rFonts w:ascii="Candara" w:hAnsi="Candara"/>
        </w:rPr>
        <w:t xml:space="preserve"> Coast Guard before the drilling vessel is towed to Seattle.</w:t>
      </w:r>
    </w:p>
    <w:p w14:paraId="70E106B1" w14:textId="3FE17F05" w:rsidR="003B7F2D" w:rsidRPr="001F4175" w:rsidRDefault="00F22798" w:rsidP="00F22798">
      <w:pPr>
        <w:rPr>
          <w:rFonts w:ascii="Candara" w:hAnsi="Candara"/>
        </w:rPr>
      </w:pPr>
      <w:r w:rsidRPr="001F4175">
        <w:rPr>
          <w:rFonts w:ascii="Candara" w:hAnsi="Candara" w:cs="Arial"/>
          <w:color w:val="262626"/>
          <w:u w:color="262626"/>
        </w:rPr>
        <w:t xml:space="preserve"> </w:t>
      </w:r>
    </w:p>
    <w:p w14:paraId="579C21D8" w14:textId="199DFF3C" w:rsidR="003B7F2D" w:rsidRPr="001F4175" w:rsidRDefault="003B7F2D" w:rsidP="00237E4F">
      <w:pPr>
        <w:widowControl w:val="0"/>
        <w:autoSpaceDE w:val="0"/>
        <w:autoSpaceDN w:val="0"/>
        <w:adjustRightInd w:val="0"/>
        <w:spacing w:after="400"/>
        <w:rPr>
          <w:rFonts w:ascii="Candara" w:hAnsi="Candara" w:cs="Arial"/>
          <w:color w:val="262626"/>
          <w:u w:color="262626"/>
        </w:rPr>
      </w:pPr>
      <w:r w:rsidRPr="001F4175">
        <w:rPr>
          <w:rFonts w:ascii="Candara" w:hAnsi="Candara" w:cs="Arial"/>
          <w:color w:val="262626"/>
          <w:u w:color="262626"/>
        </w:rPr>
        <w:t>The</w:t>
      </w:r>
      <w:r w:rsidR="00DF1111" w:rsidRPr="001F4175">
        <w:rPr>
          <w:rFonts w:ascii="Candara" w:hAnsi="Candara" w:cs="Arial"/>
          <w:color w:val="262626"/>
          <w:u w:color="262626"/>
        </w:rPr>
        <w:t xml:space="preserve"> drillship is carrying about 15</w:t>
      </w:r>
      <w:r w:rsidR="002A51D6" w:rsidRPr="001F4175">
        <w:rPr>
          <w:rFonts w:ascii="Candara" w:hAnsi="Candara" w:cs="Arial"/>
          <w:color w:val="262626"/>
          <w:u w:color="262626"/>
        </w:rPr>
        <w:t>0</w:t>
      </w:r>
      <w:r w:rsidR="00DF1111" w:rsidRPr="001F4175">
        <w:rPr>
          <w:rFonts w:ascii="Candara" w:hAnsi="Candara" w:cs="Arial"/>
          <w:color w:val="262626"/>
          <w:u w:color="262626"/>
        </w:rPr>
        <w:t>,000 gallons of diesel fuel and lubricant</w:t>
      </w:r>
      <w:r w:rsidRPr="001F4175">
        <w:rPr>
          <w:rFonts w:ascii="Candara" w:hAnsi="Candara" w:cs="Arial"/>
          <w:color w:val="262626"/>
          <w:u w:color="262626"/>
        </w:rPr>
        <w:t xml:space="preserve">. </w:t>
      </w:r>
      <w:r w:rsidR="00154DD0" w:rsidRPr="001F4175">
        <w:rPr>
          <w:rFonts w:ascii="Candara" w:hAnsi="Candara" w:cs="Arial"/>
          <w:color w:val="262626"/>
          <w:u w:color="262626"/>
        </w:rPr>
        <w:t>This is</w:t>
      </w:r>
      <w:r w:rsidR="009F1C5C" w:rsidRPr="001F4175">
        <w:rPr>
          <w:rFonts w:ascii="Candara" w:hAnsi="Candara" w:cs="Arial"/>
          <w:color w:val="262626"/>
          <w:u w:color="262626"/>
        </w:rPr>
        <w:t xml:space="preserve"> </w:t>
      </w:r>
      <w:r w:rsidR="00EF0781">
        <w:rPr>
          <w:rFonts w:ascii="Candara" w:hAnsi="Candara" w:cs="Arial"/>
          <w:color w:val="262626"/>
          <w:u w:color="262626"/>
        </w:rPr>
        <w:t xml:space="preserve">a </w:t>
      </w:r>
      <w:r w:rsidR="00154DD0">
        <w:rPr>
          <w:rFonts w:ascii="Candara" w:hAnsi="Candara" w:cs="Arial"/>
          <w:color w:val="262626"/>
          <w:u w:color="262626"/>
        </w:rPr>
        <w:t>very small volume</w:t>
      </w:r>
      <w:r w:rsidR="0093259F" w:rsidRPr="001F4175">
        <w:rPr>
          <w:rFonts w:ascii="Candara" w:hAnsi="Candara" w:cs="Arial"/>
          <w:color w:val="262626"/>
          <w:u w:color="262626"/>
        </w:rPr>
        <w:t xml:space="preserve"> compared to the tankers moving along our coast today. </w:t>
      </w:r>
      <w:r w:rsidR="009F1C5C" w:rsidRPr="001F4175">
        <w:rPr>
          <w:rFonts w:ascii="Candara" w:hAnsi="Candara" w:cs="Arial"/>
          <w:color w:val="262626"/>
          <w:u w:color="262626"/>
        </w:rPr>
        <w:t xml:space="preserve">For comparison, the </w:t>
      </w:r>
      <w:r w:rsidR="009F1C5C" w:rsidRPr="00154DD0">
        <w:rPr>
          <w:rFonts w:ascii="Candara" w:hAnsi="Candara" w:cs="Arial"/>
          <w:i/>
          <w:color w:val="262626"/>
          <w:u w:color="262626"/>
        </w:rPr>
        <w:t>Exxon Valdez</w:t>
      </w:r>
      <w:r w:rsidR="009F1C5C" w:rsidRPr="001F4175">
        <w:rPr>
          <w:rFonts w:ascii="Candara" w:hAnsi="Candara" w:cs="Arial"/>
          <w:color w:val="262626"/>
          <w:u w:color="262626"/>
        </w:rPr>
        <w:t xml:space="preserve">, which grounded on a reef </w:t>
      </w:r>
      <w:r w:rsidR="00154DD0">
        <w:rPr>
          <w:rFonts w:ascii="Candara" w:hAnsi="Candara" w:cs="Arial"/>
          <w:color w:val="262626"/>
          <w:u w:color="262626"/>
        </w:rPr>
        <w:t>near Valdez</w:t>
      </w:r>
      <w:r w:rsidR="00EF0781">
        <w:rPr>
          <w:rFonts w:ascii="Candara" w:hAnsi="Candara" w:cs="Arial"/>
          <w:color w:val="262626"/>
          <w:u w:color="262626"/>
        </w:rPr>
        <w:t>, Alaska,</w:t>
      </w:r>
      <w:r w:rsidR="00154DD0">
        <w:rPr>
          <w:rFonts w:ascii="Candara" w:hAnsi="Candara" w:cs="Arial"/>
          <w:color w:val="262626"/>
          <w:u w:color="262626"/>
        </w:rPr>
        <w:t xml:space="preserve"> </w:t>
      </w:r>
      <w:r w:rsidR="009F1C5C" w:rsidRPr="001F4175">
        <w:rPr>
          <w:rFonts w:ascii="Candara" w:hAnsi="Candara" w:cs="Arial"/>
          <w:color w:val="262626"/>
          <w:u w:color="262626"/>
        </w:rPr>
        <w:t xml:space="preserve">in 1989, </w:t>
      </w:r>
      <w:r w:rsidR="00BD522E" w:rsidRPr="001F4175">
        <w:rPr>
          <w:rFonts w:ascii="Candara" w:hAnsi="Candara" w:cs="Arial"/>
          <w:color w:val="262626"/>
          <w:u w:color="262626"/>
        </w:rPr>
        <w:t xml:space="preserve">about 300 miles north-east of </w:t>
      </w:r>
      <w:r w:rsidR="009F1C5C" w:rsidRPr="001F4175">
        <w:rPr>
          <w:rFonts w:ascii="Candara" w:hAnsi="Candara" w:cs="Arial"/>
          <w:color w:val="262626"/>
          <w:u w:color="262626"/>
        </w:rPr>
        <w:t>where this incident took place, spilled 11</w:t>
      </w:r>
      <w:r w:rsidR="00BD522E" w:rsidRPr="001F4175">
        <w:rPr>
          <w:rFonts w:ascii="Candara" w:hAnsi="Candara" w:cs="Arial"/>
          <w:color w:val="262626"/>
          <w:u w:color="262626"/>
        </w:rPr>
        <w:t xml:space="preserve"> m</w:t>
      </w:r>
      <w:r w:rsidR="00EF0781">
        <w:rPr>
          <w:rFonts w:ascii="Candara" w:hAnsi="Candara" w:cs="Arial"/>
          <w:color w:val="262626"/>
          <w:u w:color="262626"/>
        </w:rPr>
        <w:t xml:space="preserve">illion gallons of crude oil of </w:t>
      </w:r>
      <w:r w:rsidR="00BD522E" w:rsidRPr="001F4175">
        <w:rPr>
          <w:rFonts w:ascii="Candara" w:hAnsi="Candara" w:cs="Arial"/>
          <w:color w:val="262626"/>
          <w:u w:color="262626"/>
        </w:rPr>
        <w:t>a total cargo</w:t>
      </w:r>
      <w:r w:rsidR="009F1C5C" w:rsidRPr="001F4175">
        <w:rPr>
          <w:rFonts w:ascii="Candara" w:hAnsi="Candara" w:cs="Arial"/>
          <w:color w:val="262626"/>
          <w:u w:color="262626"/>
        </w:rPr>
        <w:t xml:space="preserve"> of about 62 million gallons.</w:t>
      </w:r>
      <w:r w:rsidR="00BD522E" w:rsidRPr="001F4175">
        <w:rPr>
          <w:rFonts w:ascii="Candara" w:hAnsi="Candara" w:cs="Arial"/>
          <w:color w:val="262626"/>
          <w:u w:color="262626"/>
        </w:rPr>
        <w:t xml:space="preserve"> </w:t>
      </w:r>
      <w:r w:rsidRPr="001F4175">
        <w:rPr>
          <w:rFonts w:ascii="Candara" w:hAnsi="Candara" w:cs="Arial"/>
          <w:color w:val="262626"/>
          <w:u w:color="262626"/>
        </w:rPr>
        <w:t>Fortunately</w:t>
      </w:r>
      <w:r w:rsidR="00BD522E" w:rsidRPr="001F4175">
        <w:rPr>
          <w:rFonts w:ascii="Candara" w:hAnsi="Candara" w:cs="Arial"/>
          <w:color w:val="262626"/>
          <w:u w:color="262626"/>
        </w:rPr>
        <w:t xml:space="preserve">, </w:t>
      </w:r>
      <w:r w:rsidR="00F22798" w:rsidRPr="001F4175">
        <w:rPr>
          <w:rFonts w:ascii="Candara" w:hAnsi="Candara" w:cs="Arial"/>
          <w:color w:val="262626"/>
          <w:u w:color="262626"/>
        </w:rPr>
        <w:t xml:space="preserve">the shoreline where the </w:t>
      </w:r>
      <w:r w:rsidR="00F22798" w:rsidRPr="00154DD0">
        <w:rPr>
          <w:rFonts w:ascii="Candara" w:hAnsi="Candara" w:cs="Arial"/>
          <w:i/>
          <w:color w:val="262626"/>
          <w:u w:color="262626"/>
        </w:rPr>
        <w:t>Kulluk</w:t>
      </w:r>
      <w:r w:rsidR="00F22798" w:rsidRPr="001F4175">
        <w:rPr>
          <w:rFonts w:ascii="Candara" w:hAnsi="Candara" w:cs="Arial"/>
          <w:color w:val="262626"/>
          <w:u w:color="262626"/>
        </w:rPr>
        <w:t xml:space="preserve"> was stranded was sand and gravel rather than rocks, so </w:t>
      </w:r>
      <w:r w:rsidR="00BD522E" w:rsidRPr="001F4175">
        <w:rPr>
          <w:rFonts w:ascii="Candara" w:hAnsi="Candara" w:cs="Arial"/>
          <w:color w:val="262626"/>
          <w:u w:color="262626"/>
        </w:rPr>
        <w:t>no leakage has been reported.</w:t>
      </w:r>
    </w:p>
    <w:p w14:paraId="242CA1EF" w14:textId="1810C15F" w:rsidR="00B85C27" w:rsidRPr="001F4175" w:rsidRDefault="00BD522E" w:rsidP="00237E4F">
      <w:pPr>
        <w:widowControl w:val="0"/>
        <w:autoSpaceDE w:val="0"/>
        <w:autoSpaceDN w:val="0"/>
        <w:adjustRightInd w:val="0"/>
        <w:spacing w:after="400"/>
        <w:rPr>
          <w:rFonts w:ascii="Candara" w:hAnsi="Candara" w:cs="Arial"/>
          <w:color w:val="262626"/>
          <w:u w:color="262626"/>
        </w:rPr>
      </w:pPr>
      <w:r w:rsidRPr="001F4175">
        <w:rPr>
          <w:rFonts w:ascii="Candara" w:hAnsi="Candara" w:cs="Arial"/>
          <w:color w:val="262626"/>
          <w:u w:color="262626"/>
        </w:rPr>
        <w:t xml:space="preserve">While Kodiak </w:t>
      </w:r>
      <w:r w:rsidR="006564C9" w:rsidRPr="001F4175">
        <w:rPr>
          <w:rFonts w:ascii="Candara" w:hAnsi="Candara" w:cs="Arial"/>
          <w:color w:val="262626"/>
          <w:u w:color="262626"/>
        </w:rPr>
        <w:t xml:space="preserve">Island </w:t>
      </w:r>
      <w:r w:rsidRPr="001F4175">
        <w:rPr>
          <w:rFonts w:ascii="Candara" w:hAnsi="Candara" w:cs="Arial"/>
          <w:color w:val="262626"/>
          <w:u w:color="262626"/>
        </w:rPr>
        <w:t>is a few thousand miles away</w:t>
      </w:r>
      <w:r w:rsidR="00CC0040" w:rsidRPr="001F4175">
        <w:rPr>
          <w:rFonts w:ascii="Candara" w:hAnsi="Candara" w:cs="Arial"/>
          <w:color w:val="262626"/>
          <w:u w:color="262626"/>
        </w:rPr>
        <w:t>, and probably</w:t>
      </w:r>
      <w:r w:rsidRPr="001F4175">
        <w:rPr>
          <w:rFonts w:ascii="Candara" w:hAnsi="Candara" w:cs="Arial"/>
          <w:color w:val="262626"/>
          <w:u w:color="262626"/>
        </w:rPr>
        <w:t xml:space="preserve"> doesn’t really register here in Central California, on Monday morning a 752-foot </w:t>
      </w:r>
      <w:r w:rsidR="00EF0781">
        <w:rPr>
          <w:rFonts w:ascii="Candara" w:hAnsi="Candara" w:cs="Arial"/>
          <w:color w:val="262626"/>
          <w:u w:color="262626"/>
        </w:rPr>
        <w:t xml:space="preserve">oil </w:t>
      </w:r>
      <w:r w:rsidRPr="001F4175">
        <w:rPr>
          <w:rFonts w:ascii="Candara" w:hAnsi="Candara" w:cs="Arial"/>
          <w:color w:val="262626"/>
          <w:u w:color="262626"/>
        </w:rPr>
        <w:t xml:space="preserve">tanker, the </w:t>
      </w:r>
      <w:r w:rsidRPr="001F4175">
        <w:rPr>
          <w:rFonts w:ascii="Candara" w:hAnsi="Candara" w:cs="Arial"/>
          <w:i/>
          <w:color w:val="262626"/>
          <w:u w:color="262626"/>
        </w:rPr>
        <w:t>Overseas Reymar</w:t>
      </w:r>
      <w:r w:rsidR="006564C9" w:rsidRPr="001F4175">
        <w:rPr>
          <w:rFonts w:ascii="Candara" w:hAnsi="Candara" w:cs="Arial"/>
          <w:color w:val="262626"/>
          <w:u w:color="262626"/>
        </w:rPr>
        <w:t xml:space="preserve">, </w:t>
      </w:r>
      <w:r w:rsidRPr="001F4175">
        <w:rPr>
          <w:rFonts w:ascii="Candara" w:hAnsi="Candara" w:cs="Arial"/>
          <w:color w:val="262626"/>
          <w:u w:color="262626"/>
        </w:rPr>
        <w:t xml:space="preserve">“grazed” one of the towers supporting the </w:t>
      </w:r>
      <w:r w:rsidR="000C5B96">
        <w:rPr>
          <w:rFonts w:ascii="Candara" w:hAnsi="Candara" w:cs="Arial"/>
          <w:color w:val="262626"/>
          <w:u w:color="262626"/>
        </w:rPr>
        <w:t xml:space="preserve">San Francisco </w:t>
      </w:r>
      <w:r w:rsidRPr="001F4175">
        <w:rPr>
          <w:rFonts w:ascii="Candara" w:hAnsi="Candara" w:cs="Arial"/>
          <w:color w:val="262626"/>
          <w:u w:color="262626"/>
        </w:rPr>
        <w:t>Bay Bridge in the fog. Hours earli</w:t>
      </w:r>
      <w:r w:rsidR="00EF0781">
        <w:rPr>
          <w:rFonts w:ascii="Candara" w:hAnsi="Candara" w:cs="Arial"/>
          <w:color w:val="262626"/>
          <w:u w:color="262626"/>
        </w:rPr>
        <w:t xml:space="preserve">er, the tanker, with a </w:t>
      </w:r>
      <w:r w:rsidRPr="001F4175">
        <w:rPr>
          <w:rFonts w:ascii="Candara" w:hAnsi="Candara" w:cs="Arial"/>
          <w:color w:val="262626"/>
          <w:u w:color="262626"/>
        </w:rPr>
        <w:t>capacity of about 20 million gallons, had just unloaded its cargo at the Shell</w:t>
      </w:r>
      <w:r w:rsidR="00CC0040" w:rsidRPr="001F4175">
        <w:rPr>
          <w:rFonts w:ascii="Candara" w:hAnsi="Candara" w:cs="Arial"/>
          <w:color w:val="262626"/>
          <w:u w:color="262626"/>
        </w:rPr>
        <w:t xml:space="preserve"> refinery in Martinez. </w:t>
      </w:r>
    </w:p>
    <w:p w14:paraId="1BCB450C" w14:textId="5F4D1348" w:rsidR="00910582" w:rsidRPr="001F4175" w:rsidRDefault="00CC0040" w:rsidP="00237E4F">
      <w:pPr>
        <w:widowControl w:val="0"/>
        <w:autoSpaceDE w:val="0"/>
        <w:autoSpaceDN w:val="0"/>
        <w:adjustRightInd w:val="0"/>
        <w:spacing w:after="400"/>
        <w:rPr>
          <w:rFonts w:ascii="Candara" w:hAnsi="Candara" w:cs="Arial"/>
          <w:color w:val="262626"/>
          <w:u w:color="262626"/>
        </w:rPr>
      </w:pPr>
      <w:r w:rsidRPr="001F4175">
        <w:rPr>
          <w:rFonts w:ascii="Candara" w:hAnsi="Candara" w:cs="Arial"/>
          <w:color w:val="262626"/>
          <w:u w:color="262626"/>
        </w:rPr>
        <w:t xml:space="preserve">Five years ago, a very similar Bay Bridge collision involving the </w:t>
      </w:r>
      <w:r w:rsidRPr="001F4175">
        <w:rPr>
          <w:rFonts w:ascii="Candara" w:hAnsi="Candara" w:cs="Arial"/>
          <w:i/>
          <w:color w:val="262626"/>
          <w:u w:color="262626"/>
        </w:rPr>
        <w:t>Cosco Busan</w:t>
      </w:r>
      <w:r w:rsidRPr="001F4175">
        <w:rPr>
          <w:rFonts w:ascii="Candara" w:hAnsi="Candara" w:cs="Arial"/>
          <w:color w:val="262626"/>
          <w:u w:color="262626"/>
        </w:rPr>
        <w:t>, spilled 53,000 gallons of heavy bunker fuel into the bay, fouling 69 miles of shoreline and killing thousands of birds.</w:t>
      </w:r>
    </w:p>
    <w:p w14:paraId="56D565F2" w14:textId="2C57D239" w:rsidR="001F4175" w:rsidRPr="001F4175" w:rsidRDefault="00910582" w:rsidP="00237E4F">
      <w:pPr>
        <w:widowControl w:val="0"/>
        <w:autoSpaceDE w:val="0"/>
        <w:autoSpaceDN w:val="0"/>
        <w:adjustRightInd w:val="0"/>
        <w:spacing w:after="400"/>
        <w:rPr>
          <w:rFonts w:ascii="Candara" w:hAnsi="Candara" w:cs="Arial"/>
          <w:color w:val="262626"/>
          <w:u w:color="262626"/>
        </w:rPr>
      </w:pPr>
      <w:r w:rsidRPr="001F4175">
        <w:rPr>
          <w:rFonts w:ascii="Candara" w:hAnsi="Candara" w:cs="Arial"/>
          <w:color w:val="262626"/>
          <w:u w:color="262626"/>
        </w:rPr>
        <w:t xml:space="preserve">Environmentalists have called for a halt to Arctic offshore drilling as a result of a series of problems with Shell's closely watched 2012 effort, including a criminal investigation over issues with safety and pollution control equipment on </w:t>
      </w:r>
      <w:r w:rsidR="00EF0781">
        <w:rPr>
          <w:rFonts w:ascii="Candara" w:hAnsi="Candara" w:cs="Arial"/>
          <w:color w:val="262626"/>
          <w:u w:color="262626"/>
        </w:rPr>
        <w:t xml:space="preserve">another of its </w:t>
      </w:r>
      <w:r w:rsidRPr="001F4175">
        <w:rPr>
          <w:rFonts w:ascii="Candara" w:hAnsi="Candara" w:cs="Arial"/>
          <w:color w:val="262626"/>
          <w:u w:color="262626"/>
        </w:rPr>
        <w:t>drill ship</w:t>
      </w:r>
      <w:r w:rsidR="00EF0781">
        <w:rPr>
          <w:rFonts w:ascii="Candara" w:hAnsi="Candara" w:cs="Arial"/>
          <w:color w:val="262626"/>
          <w:u w:color="262626"/>
        </w:rPr>
        <w:t>s</w:t>
      </w:r>
      <w:r w:rsidRPr="001F4175">
        <w:rPr>
          <w:rFonts w:ascii="Candara" w:hAnsi="Candara" w:cs="Arial"/>
          <w:color w:val="262626"/>
          <w:u w:color="262626"/>
        </w:rPr>
        <w:t>.</w:t>
      </w:r>
      <w:r w:rsidR="000C5B96">
        <w:rPr>
          <w:rFonts w:ascii="Candara" w:hAnsi="Candara" w:cs="Arial"/>
          <w:color w:val="262626"/>
          <w:u w:color="262626"/>
        </w:rPr>
        <w:t xml:space="preserve"> </w:t>
      </w:r>
      <w:r w:rsidR="00EF0781">
        <w:rPr>
          <w:rFonts w:ascii="Candara" w:hAnsi="Candara" w:cs="Arial"/>
          <w:color w:val="262626"/>
          <w:u w:color="262626"/>
        </w:rPr>
        <w:t xml:space="preserve">On Monday, </w:t>
      </w:r>
      <w:r w:rsidR="000C5B96">
        <w:rPr>
          <w:rFonts w:ascii="Candara" w:hAnsi="Candara" w:cs="Arial"/>
          <w:color w:val="262626"/>
          <w:u w:color="262626"/>
        </w:rPr>
        <w:t xml:space="preserve">the president of </w:t>
      </w:r>
      <w:r w:rsidR="00EF0781">
        <w:rPr>
          <w:rFonts w:ascii="Candara" w:hAnsi="Candara" w:cs="Arial"/>
          <w:color w:val="262626"/>
          <w:u w:color="262626"/>
        </w:rPr>
        <w:t>Shell Oil Company</w:t>
      </w:r>
      <w:r w:rsidRPr="001F4175">
        <w:rPr>
          <w:rFonts w:ascii="Candara" w:hAnsi="Candara" w:cs="Arial"/>
          <w:color w:val="262626"/>
          <w:u w:color="262626"/>
        </w:rPr>
        <w:t xml:space="preserve"> said in a written statement about the </w:t>
      </w:r>
      <w:r w:rsidRPr="001F4175">
        <w:rPr>
          <w:rFonts w:ascii="Candara" w:hAnsi="Candara" w:cs="Arial"/>
          <w:i/>
          <w:color w:val="262626"/>
          <w:u w:color="262626"/>
        </w:rPr>
        <w:t>Kulluk</w:t>
      </w:r>
      <w:r w:rsidRPr="001F4175">
        <w:rPr>
          <w:rFonts w:ascii="Candara" w:hAnsi="Candara" w:cs="Arial"/>
          <w:color w:val="262626"/>
          <w:u w:color="262626"/>
        </w:rPr>
        <w:t xml:space="preserve"> that the company does extensive preparation to ensure such incidents don't occur and is sorry about the grounding.</w:t>
      </w:r>
      <w:r w:rsidR="006564C9" w:rsidRPr="001F4175">
        <w:rPr>
          <w:rFonts w:ascii="Candara" w:hAnsi="Candara" w:cs="Arial"/>
          <w:color w:val="262626"/>
          <w:u w:color="262626"/>
        </w:rPr>
        <w:t xml:space="preserve">  </w:t>
      </w:r>
    </w:p>
    <w:p w14:paraId="53B4DD23" w14:textId="712AC025" w:rsidR="001F4175" w:rsidRDefault="001F4175" w:rsidP="001F4175">
      <w:pPr>
        <w:widowControl w:val="0"/>
        <w:autoSpaceDE w:val="0"/>
        <w:autoSpaceDN w:val="0"/>
        <w:adjustRightInd w:val="0"/>
        <w:spacing w:after="400"/>
        <w:rPr>
          <w:rFonts w:ascii="Candara" w:hAnsi="Candara" w:cs="Arial"/>
        </w:rPr>
      </w:pPr>
      <w:r w:rsidRPr="001F4175">
        <w:rPr>
          <w:rFonts w:ascii="Candara" w:hAnsi="Candara" w:cs="Arial"/>
        </w:rPr>
        <w:t xml:space="preserve">Shell's foray into drilling off the coast of Alaska has been closely watched, and the latest incident has sparked criticism from environmental groups and some politicians, who have argued that the extreme weather offshore Alaska </w:t>
      </w:r>
      <w:r w:rsidR="00EF0781">
        <w:rPr>
          <w:rFonts w:ascii="Candara" w:hAnsi="Candara" w:cs="Arial"/>
        </w:rPr>
        <w:t xml:space="preserve">and in the Arctic </w:t>
      </w:r>
      <w:r w:rsidRPr="001F4175">
        <w:rPr>
          <w:rFonts w:ascii="Candara" w:hAnsi="Candara" w:cs="Arial"/>
        </w:rPr>
        <w:t>makes equipm</w:t>
      </w:r>
      <w:r w:rsidR="000C5B96">
        <w:rPr>
          <w:rFonts w:ascii="Candara" w:hAnsi="Candara" w:cs="Arial"/>
        </w:rPr>
        <w:t xml:space="preserve">ent problems—and hazardous </w:t>
      </w:r>
      <w:r w:rsidRPr="001F4175">
        <w:rPr>
          <w:rFonts w:ascii="Candara" w:hAnsi="Candara" w:cs="Arial"/>
        </w:rPr>
        <w:t>leaks—more likely to occur and more difficult to rectify.</w:t>
      </w:r>
    </w:p>
    <w:p w14:paraId="16A0B978" w14:textId="11EA3941" w:rsidR="001F4175" w:rsidRDefault="006564C9" w:rsidP="00237E4F">
      <w:pPr>
        <w:widowControl w:val="0"/>
        <w:autoSpaceDE w:val="0"/>
        <w:autoSpaceDN w:val="0"/>
        <w:adjustRightInd w:val="0"/>
        <w:spacing w:after="400"/>
        <w:rPr>
          <w:rFonts w:ascii="Candara" w:hAnsi="Candara" w:cs="Arial"/>
          <w:color w:val="262626"/>
          <w:u w:color="262626"/>
        </w:rPr>
      </w:pPr>
      <w:r w:rsidRPr="001F4175">
        <w:rPr>
          <w:rFonts w:ascii="Candara" w:hAnsi="Candara" w:cs="Arial"/>
          <w:color w:val="262626"/>
          <w:u w:color="262626"/>
        </w:rPr>
        <w:t xml:space="preserve">The </w:t>
      </w:r>
      <w:r w:rsidRPr="001F4175">
        <w:rPr>
          <w:rFonts w:ascii="Candara" w:hAnsi="Candara" w:cs="Arial"/>
          <w:i/>
          <w:color w:val="262626"/>
          <w:u w:color="262626"/>
        </w:rPr>
        <w:t>Alaska Dispatch</w:t>
      </w:r>
      <w:r w:rsidRPr="001F4175">
        <w:rPr>
          <w:rFonts w:ascii="Candara" w:hAnsi="Candara" w:cs="Arial"/>
          <w:color w:val="262626"/>
          <w:u w:color="262626"/>
        </w:rPr>
        <w:t xml:space="preserve"> rep</w:t>
      </w:r>
      <w:r w:rsidR="001F4175">
        <w:rPr>
          <w:rFonts w:ascii="Candara" w:hAnsi="Candara" w:cs="Arial"/>
          <w:color w:val="262626"/>
          <w:u w:color="262626"/>
        </w:rPr>
        <w:t>orted that Shell had attempted to pull</w:t>
      </w:r>
      <w:r w:rsidRPr="001F4175">
        <w:rPr>
          <w:rFonts w:ascii="Candara" w:hAnsi="Candara" w:cs="Arial"/>
          <w:color w:val="262626"/>
          <w:u w:color="262626"/>
        </w:rPr>
        <w:t xml:space="preserve"> the </w:t>
      </w:r>
      <w:r w:rsidRPr="001F4175">
        <w:rPr>
          <w:rFonts w:ascii="Candara" w:hAnsi="Candara" w:cs="Arial"/>
          <w:i/>
          <w:color w:val="262626"/>
          <w:u w:color="262626"/>
        </w:rPr>
        <w:t>Kulluk</w:t>
      </w:r>
      <w:r w:rsidRPr="001F4175">
        <w:rPr>
          <w:rFonts w:ascii="Candara" w:hAnsi="Candara" w:cs="Arial"/>
          <w:color w:val="262626"/>
          <w:u w:color="262626"/>
        </w:rPr>
        <w:t xml:space="preserve"> through </w:t>
      </w:r>
      <w:r w:rsidR="00EF0781">
        <w:rPr>
          <w:rFonts w:ascii="Candara" w:hAnsi="Candara" w:cs="Arial"/>
          <w:color w:val="262626"/>
          <w:u w:color="262626"/>
        </w:rPr>
        <w:t xml:space="preserve">the </w:t>
      </w:r>
      <w:r w:rsidRPr="001F4175">
        <w:rPr>
          <w:rFonts w:ascii="Candara" w:hAnsi="Candara" w:cs="Arial"/>
          <w:color w:val="262626"/>
          <w:u w:color="262626"/>
        </w:rPr>
        <w:t>dangerous weather in an attempt to avoid paying millions in state taxes to Alaska, which it would have owed if the drilling vessel remained in Alaskan waters through January 1. “By risking hazardous conditions to save money, Shell showed a blatant disregard for the safety of the Kulluk crew and the Alaskan environment”.</w:t>
      </w:r>
      <w:r w:rsidR="001F4175">
        <w:rPr>
          <w:rFonts w:ascii="Candara" w:hAnsi="Candara" w:cs="Arial"/>
          <w:color w:val="262626"/>
          <w:u w:color="262626"/>
        </w:rPr>
        <w:t xml:space="preserve"> </w:t>
      </w:r>
    </w:p>
    <w:p w14:paraId="22E8D0F5" w14:textId="324D78FF" w:rsidR="00910582" w:rsidRPr="001F4175" w:rsidRDefault="001F4175" w:rsidP="00237E4F">
      <w:pPr>
        <w:widowControl w:val="0"/>
        <w:autoSpaceDE w:val="0"/>
        <w:autoSpaceDN w:val="0"/>
        <w:adjustRightInd w:val="0"/>
        <w:spacing w:after="400"/>
        <w:rPr>
          <w:rFonts w:ascii="Candara" w:hAnsi="Candara" w:cs="Arial"/>
          <w:color w:val="262626"/>
          <w:u w:color="262626"/>
        </w:rPr>
      </w:pPr>
      <w:r>
        <w:rPr>
          <w:rFonts w:ascii="Candara" w:hAnsi="Candara" w:cs="Arial"/>
          <w:color w:val="262626"/>
          <w:u w:color="262626"/>
        </w:rPr>
        <w:t xml:space="preserve">One meteorologist has stated that Shell Oil made a misguided and poorly informed decision to move a huge drilling platform from Dutch Harbor, Alaska to Seattle starting December 21. The Gulf of Alaska is known to be one of the stormiest regions on the planet with one major storm after another during midwinter. The forecasts on the day they left suggested the potential for big storms during the 3-4 week voyage to Seattle. </w:t>
      </w:r>
    </w:p>
    <w:p w14:paraId="483394E4" w14:textId="287AE95A" w:rsidR="006360B5" w:rsidRDefault="00F333B6" w:rsidP="00237E4F">
      <w:pPr>
        <w:widowControl w:val="0"/>
        <w:autoSpaceDE w:val="0"/>
        <w:autoSpaceDN w:val="0"/>
        <w:adjustRightInd w:val="0"/>
        <w:spacing w:after="400"/>
        <w:rPr>
          <w:rFonts w:ascii="Candara" w:hAnsi="Candara" w:cs="Arial"/>
          <w:color w:val="262626"/>
          <w:u w:color="262626"/>
        </w:rPr>
      </w:pPr>
      <w:r w:rsidRPr="001F4175">
        <w:rPr>
          <w:rFonts w:ascii="Candara" w:hAnsi="Candara" w:cs="Arial"/>
          <w:color w:val="262626"/>
          <w:u w:color="262626"/>
        </w:rPr>
        <w:t xml:space="preserve">Secretary of Interior Ken Salazar earlier this week announced a full assessment of Shell’s 2012 Arctic drilling to examine “operational issues” associated with the </w:t>
      </w:r>
      <w:r w:rsidRPr="001F4175">
        <w:rPr>
          <w:rFonts w:ascii="Candara" w:hAnsi="Candara" w:cs="Arial"/>
          <w:i/>
          <w:color w:val="262626"/>
          <w:u w:color="262626"/>
        </w:rPr>
        <w:t>Kulluk</w:t>
      </w:r>
      <w:r w:rsidRPr="001F4175">
        <w:rPr>
          <w:rFonts w:ascii="Candara" w:hAnsi="Candara" w:cs="Arial"/>
          <w:color w:val="262626"/>
          <w:u w:color="262626"/>
        </w:rPr>
        <w:t xml:space="preserve">, and the drillship </w:t>
      </w:r>
      <w:r w:rsidRPr="00EF0781">
        <w:rPr>
          <w:rFonts w:ascii="Candara" w:hAnsi="Candara" w:cs="Arial"/>
          <w:i/>
          <w:color w:val="262626"/>
          <w:u w:color="262626"/>
        </w:rPr>
        <w:t>Noble Discoverer</w:t>
      </w:r>
      <w:r w:rsidRPr="001F4175">
        <w:rPr>
          <w:rFonts w:ascii="Candara" w:hAnsi="Candara" w:cs="Arial"/>
          <w:color w:val="262626"/>
          <w:u w:color="262626"/>
        </w:rPr>
        <w:t xml:space="preserve"> (which grounded in July), as well as issues with the containment vessel </w:t>
      </w:r>
      <w:r w:rsidRPr="00EF0781">
        <w:rPr>
          <w:rFonts w:ascii="Candara" w:hAnsi="Candara" w:cs="Arial"/>
          <w:i/>
          <w:color w:val="262626"/>
          <w:u w:color="262626"/>
        </w:rPr>
        <w:t>Arctic Challenger</w:t>
      </w:r>
      <w:r w:rsidRPr="001F4175">
        <w:rPr>
          <w:rFonts w:ascii="Candara" w:hAnsi="Candara" w:cs="Arial"/>
          <w:color w:val="262626"/>
          <w:u w:color="262626"/>
        </w:rPr>
        <w:t xml:space="preserve"> and the failure of its containment dome during a Puget Sound test last year. Getting ships into the Arctic and drilling for oil all of a sudden doesn’t seem as safe as Shell assured us all it would be. </w:t>
      </w:r>
    </w:p>
    <w:p w14:paraId="260EFFE0" w14:textId="713327ED" w:rsidR="006360B5" w:rsidRPr="001F4175" w:rsidRDefault="001A5975" w:rsidP="006360B5">
      <w:pPr>
        <w:widowControl w:val="0"/>
        <w:autoSpaceDE w:val="0"/>
        <w:autoSpaceDN w:val="0"/>
        <w:adjustRightInd w:val="0"/>
        <w:spacing w:after="300"/>
        <w:rPr>
          <w:rFonts w:ascii="Candara" w:hAnsi="Candara" w:cs="Georgia"/>
          <w:color w:val="262626"/>
        </w:rPr>
      </w:pPr>
      <w:r>
        <w:rPr>
          <w:rFonts w:ascii="Candara" w:hAnsi="Candara" w:cs="Georgia"/>
          <w:color w:val="262626"/>
        </w:rPr>
        <w:t>Congressman Ed Markey of Massachusetts</w:t>
      </w:r>
      <w:bookmarkStart w:id="0" w:name="_GoBack"/>
      <w:bookmarkEnd w:id="0"/>
      <w:r w:rsidR="006360B5" w:rsidRPr="001F4175">
        <w:rPr>
          <w:rFonts w:ascii="Candara" w:hAnsi="Candara" w:cs="Georgia"/>
          <w:color w:val="262626"/>
        </w:rPr>
        <w:t>, the top Democrat on the Natural Resources Committee, expressed his concerns in a statement Tuesday.</w:t>
      </w:r>
      <w:r w:rsidR="006360B5">
        <w:rPr>
          <w:rFonts w:ascii="Candara" w:hAnsi="Candara" w:cs="Georgia"/>
          <w:color w:val="262626"/>
        </w:rPr>
        <w:t xml:space="preserve"> </w:t>
      </w:r>
      <w:r w:rsidR="006360B5" w:rsidRPr="001F4175">
        <w:rPr>
          <w:rFonts w:ascii="Candara" w:hAnsi="Candara" w:cs="Georgia"/>
          <w:color w:val="262626"/>
        </w:rPr>
        <w:t>"Oil companies keep saying they can conquer the Arctic, but the Arctic keeps dis</w:t>
      </w:r>
      <w:r w:rsidR="006360B5">
        <w:rPr>
          <w:rFonts w:ascii="Candara" w:hAnsi="Candara" w:cs="Georgia"/>
          <w:color w:val="262626"/>
        </w:rPr>
        <w:t>agreeing with the oil companies.</w:t>
      </w:r>
      <w:r w:rsidR="006360B5" w:rsidRPr="001F4175">
        <w:rPr>
          <w:rFonts w:ascii="Candara" w:hAnsi="Candara" w:cs="Georgia"/>
          <w:color w:val="262626"/>
        </w:rPr>
        <w:t xml:space="preserve">" </w:t>
      </w:r>
    </w:p>
    <w:p w14:paraId="7DE3C524" w14:textId="77777777" w:rsidR="006360B5" w:rsidRPr="001F4175" w:rsidRDefault="006360B5" w:rsidP="00237E4F">
      <w:pPr>
        <w:widowControl w:val="0"/>
        <w:autoSpaceDE w:val="0"/>
        <w:autoSpaceDN w:val="0"/>
        <w:adjustRightInd w:val="0"/>
        <w:spacing w:after="400"/>
        <w:rPr>
          <w:rFonts w:ascii="Candara" w:hAnsi="Candara" w:cs="Arial"/>
          <w:color w:val="262626"/>
          <w:u w:color="262626"/>
        </w:rPr>
      </w:pPr>
    </w:p>
    <w:p w14:paraId="7DF8EC26" w14:textId="2C51A53C" w:rsidR="002A51D6" w:rsidRPr="001F4175" w:rsidRDefault="001F4175" w:rsidP="002A51D6">
      <w:pPr>
        <w:widowControl w:val="0"/>
        <w:autoSpaceDE w:val="0"/>
        <w:autoSpaceDN w:val="0"/>
        <w:adjustRightInd w:val="0"/>
        <w:spacing w:after="200"/>
        <w:rPr>
          <w:rFonts w:ascii="Candara" w:hAnsi="Candara" w:cs="Arial"/>
        </w:rPr>
      </w:pPr>
      <w:r>
        <w:rPr>
          <w:rFonts w:ascii="Candara" w:hAnsi="Candara" w:cs="Arial"/>
          <w:color w:val="262626"/>
          <w:u w:color="262626"/>
        </w:rPr>
        <w:t xml:space="preserve"> </w:t>
      </w:r>
    </w:p>
    <w:p w14:paraId="5188726D" w14:textId="47CAD543" w:rsidR="002A51D6" w:rsidRPr="001F4175" w:rsidRDefault="001F4175" w:rsidP="002A51D6">
      <w:pPr>
        <w:widowControl w:val="0"/>
        <w:autoSpaceDE w:val="0"/>
        <w:autoSpaceDN w:val="0"/>
        <w:adjustRightInd w:val="0"/>
        <w:spacing w:after="200"/>
        <w:rPr>
          <w:rFonts w:ascii="Candara" w:hAnsi="Candara" w:cs="Arial"/>
        </w:rPr>
      </w:pPr>
      <w:r>
        <w:rPr>
          <w:rFonts w:ascii="Candara" w:hAnsi="Candara" w:cs="Arial"/>
        </w:rPr>
        <w:t xml:space="preserve"> </w:t>
      </w:r>
    </w:p>
    <w:p w14:paraId="4EF8B206" w14:textId="2088616C" w:rsidR="00910582" w:rsidRPr="001F4175" w:rsidRDefault="001F4175" w:rsidP="002A51D6">
      <w:pPr>
        <w:widowControl w:val="0"/>
        <w:autoSpaceDE w:val="0"/>
        <w:autoSpaceDN w:val="0"/>
        <w:adjustRightInd w:val="0"/>
        <w:spacing w:after="400"/>
        <w:rPr>
          <w:rFonts w:ascii="Candara" w:hAnsi="Candara" w:cs="Arial"/>
          <w:color w:val="262626"/>
          <w:u w:color="262626"/>
        </w:rPr>
      </w:pPr>
      <w:r>
        <w:rPr>
          <w:rFonts w:ascii="Candara" w:hAnsi="Candara" w:cs="Arial"/>
        </w:rPr>
        <w:t xml:space="preserve"> </w:t>
      </w:r>
    </w:p>
    <w:p w14:paraId="35D26F1D" w14:textId="77777777" w:rsidR="00910582" w:rsidRPr="001F4175" w:rsidRDefault="00910582" w:rsidP="00237E4F">
      <w:pPr>
        <w:rPr>
          <w:rFonts w:ascii="Candara" w:hAnsi="Candara"/>
        </w:rPr>
      </w:pPr>
      <w:r w:rsidRPr="001F4175">
        <w:rPr>
          <w:rFonts w:ascii="Candara" w:hAnsi="Candara" w:cs="Arial"/>
          <w:color w:val="262626"/>
          <w:u w:color="262626"/>
        </w:rPr>
        <w:t xml:space="preserve"> </w:t>
      </w:r>
    </w:p>
    <w:sectPr w:rsidR="00910582" w:rsidRPr="001F4175"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2"/>
    <w:rsid w:val="000C5B96"/>
    <w:rsid w:val="00154DD0"/>
    <w:rsid w:val="001A5975"/>
    <w:rsid w:val="001F4175"/>
    <w:rsid w:val="00223D37"/>
    <w:rsid w:val="00237E4F"/>
    <w:rsid w:val="002A51D6"/>
    <w:rsid w:val="003B7F2D"/>
    <w:rsid w:val="003F336E"/>
    <w:rsid w:val="006360B5"/>
    <w:rsid w:val="006564C9"/>
    <w:rsid w:val="00841C1B"/>
    <w:rsid w:val="00910582"/>
    <w:rsid w:val="009111FF"/>
    <w:rsid w:val="0093259F"/>
    <w:rsid w:val="009B4714"/>
    <w:rsid w:val="009F1C5C"/>
    <w:rsid w:val="00B43A0A"/>
    <w:rsid w:val="00B85C27"/>
    <w:rsid w:val="00BD522E"/>
    <w:rsid w:val="00BE2498"/>
    <w:rsid w:val="00CC0040"/>
    <w:rsid w:val="00DD6228"/>
    <w:rsid w:val="00DF1111"/>
    <w:rsid w:val="00E02E56"/>
    <w:rsid w:val="00EA1532"/>
    <w:rsid w:val="00EF0781"/>
    <w:rsid w:val="00F22798"/>
    <w:rsid w:val="00F333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E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1031</Words>
  <Characters>5055</Characters>
  <Application>Microsoft Macintosh Word</Application>
  <DocSecurity>0</DocSecurity>
  <Lines>95</Lines>
  <Paragraphs>20</Paragraphs>
  <ScaleCrop>false</ScaleCrop>
  <Company>University of California, Santa Cruz</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14</cp:revision>
  <cp:lastPrinted>2013-01-11T02:52:00Z</cp:lastPrinted>
  <dcterms:created xsi:type="dcterms:W3CDTF">2013-01-09T05:24:00Z</dcterms:created>
  <dcterms:modified xsi:type="dcterms:W3CDTF">2013-01-11T02:52:00Z</dcterms:modified>
</cp:coreProperties>
</file>