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5430" w14:textId="77777777" w:rsidR="00BE2498" w:rsidRDefault="00140833">
      <w:r>
        <w:t>Our Ocean Backyard</w:t>
      </w:r>
    </w:p>
    <w:p w14:paraId="0454B80B" w14:textId="77777777" w:rsidR="00140833" w:rsidRDefault="00140833">
      <w:r>
        <w:t>Gary Griggs</w:t>
      </w:r>
    </w:p>
    <w:p w14:paraId="41252230" w14:textId="77777777" w:rsidR="00140833" w:rsidRDefault="00140833">
      <w:r>
        <w:t>Article No. 269</w:t>
      </w:r>
    </w:p>
    <w:p w14:paraId="2FBF5C60" w14:textId="3D563CCD" w:rsidR="00493B64" w:rsidRDefault="002F5AAF">
      <w:r>
        <w:t xml:space="preserve">The </w:t>
      </w:r>
      <w:r w:rsidR="00493B64">
        <w:t>Ocean Impacts of Desalination</w:t>
      </w:r>
    </w:p>
    <w:p w14:paraId="489D5B03" w14:textId="77777777" w:rsidR="00140833" w:rsidRDefault="00140833"/>
    <w:p w14:paraId="57B9582E" w14:textId="6E12F9F8" w:rsidR="004B762C" w:rsidRDefault="00140833">
      <w:r>
        <w:t>Desalination i</w:t>
      </w:r>
      <w:r w:rsidR="002F5AAF">
        <w:t>s</w:t>
      </w:r>
      <w:r w:rsidR="00105BE2">
        <w:t xml:space="preserve"> one of several issues that have</w:t>
      </w:r>
      <w:r>
        <w:t xml:space="preserve"> divided our community in recent years, the other two on our plate right now are Trail or Rail and Rent Control. </w:t>
      </w:r>
      <w:r w:rsidR="004B762C">
        <w:t xml:space="preserve">Years ago </w:t>
      </w:r>
      <w:r w:rsidR="002F5AAF">
        <w:t>I was talking to a former mayor</w:t>
      </w:r>
      <w:r w:rsidR="004B762C">
        <w:t xml:space="preserve"> who told me something he had learned being involved in local politics – that the most common appro</w:t>
      </w:r>
      <w:r w:rsidR="002F5AAF">
        <w:t>ach with any contentious issue wa</w:t>
      </w:r>
      <w:r w:rsidR="004B762C">
        <w:t xml:space="preserve">s to draw a line in the sand, pick sides and duke it out. This sounds pretty familiar. </w:t>
      </w:r>
    </w:p>
    <w:p w14:paraId="7C78D199" w14:textId="77777777" w:rsidR="004B762C" w:rsidRDefault="004B762C"/>
    <w:p w14:paraId="420DC235" w14:textId="35A55966" w:rsidR="00140833" w:rsidRDefault="00493B64">
      <w:r>
        <w:t>But what he l</w:t>
      </w:r>
      <w:r w:rsidR="002F5AAF">
        <w:t>earned was the more effective</w:t>
      </w:r>
      <w:r w:rsidR="004B762C">
        <w:t xml:space="preserve"> approach </w:t>
      </w:r>
      <w:r>
        <w:t xml:space="preserve">to actually resolve the issue </w:t>
      </w:r>
      <w:r w:rsidR="004B762C">
        <w:t>was to draw a circle and</w:t>
      </w:r>
      <w:r>
        <w:t xml:space="preserve"> get</w:t>
      </w:r>
      <w:r w:rsidR="004B762C">
        <w:t xml:space="preserve"> everyone inside and work it out. Some issues lend themselves to compromising</w:t>
      </w:r>
      <w:r w:rsidR="0035442C">
        <w:t>,</w:t>
      </w:r>
      <w:r w:rsidR="002127D6">
        <w:t xml:space="preserve"> but unfortunately many</w:t>
      </w:r>
      <w:r w:rsidR="004B762C">
        <w:t xml:space="preserve"> don’t.</w:t>
      </w:r>
    </w:p>
    <w:p w14:paraId="24E04D30" w14:textId="77777777" w:rsidR="004B762C" w:rsidRDefault="004B762C"/>
    <w:p w14:paraId="4BFDED6C" w14:textId="685C067A" w:rsidR="004B762C" w:rsidRDefault="004B762C">
      <w:r>
        <w:t>Something I’ve learned from being involved in local</w:t>
      </w:r>
      <w:r w:rsidR="002F5AAF">
        <w:t xml:space="preserve"> environmental issues for</w:t>
      </w:r>
      <w:r>
        <w:t xml:space="preserve"> 50 years is that any good environmentalist will bring up every conceivable argument, valid or not, in order to </w:t>
      </w:r>
      <w:r w:rsidR="002F5AAF">
        <w:t xml:space="preserve">derail or </w:t>
      </w:r>
      <w:r>
        <w:t xml:space="preserve">stop a project. </w:t>
      </w:r>
    </w:p>
    <w:p w14:paraId="678A30E8" w14:textId="77777777" w:rsidR="004B762C" w:rsidRDefault="004B762C"/>
    <w:p w14:paraId="3B832AF8" w14:textId="39ABE6EC" w:rsidR="004B762C" w:rsidRDefault="004B762C">
      <w:r>
        <w:t>While facts today don’t settle all or even many arguments, as a scientist I believe that it’</w:t>
      </w:r>
      <w:r w:rsidR="00493B64">
        <w:t>s important to learn</w:t>
      </w:r>
      <w:r>
        <w:t xml:space="preserve"> as much as we can about an issue before making a decision</w:t>
      </w:r>
      <w:r w:rsidR="00493B64">
        <w:t xml:space="preserve"> or taking a position</w:t>
      </w:r>
      <w:r>
        <w:t xml:space="preserve">. My objective in these columns </w:t>
      </w:r>
      <w:r w:rsidR="00493B64">
        <w:t xml:space="preserve">is </w:t>
      </w:r>
      <w:r>
        <w:t>to put out what we do know to provide background and perspective and not to advocate any particular position.</w:t>
      </w:r>
    </w:p>
    <w:p w14:paraId="32143B25" w14:textId="77777777" w:rsidR="004B762C" w:rsidRDefault="004B762C"/>
    <w:p w14:paraId="4D2DC61E" w14:textId="2D715C4D" w:rsidR="004B762C" w:rsidRDefault="004B762C">
      <w:r>
        <w:t xml:space="preserve">One issue that </w:t>
      </w:r>
      <w:r w:rsidR="00493B64">
        <w:t xml:space="preserve">is </w:t>
      </w:r>
      <w:r>
        <w:t>brought up in all discuss</w:t>
      </w:r>
      <w:r w:rsidR="00493B64">
        <w:t>ions about desalination</w:t>
      </w:r>
      <w:r>
        <w:t xml:space="preserve"> is </w:t>
      </w:r>
      <w:r w:rsidR="00493B64">
        <w:t>the potential impact</w:t>
      </w:r>
      <w:r>
        <w:t xml:space="preserve"> on the marine environment. We love our ocean backyard and a lot of </w:t>
      </w:r>
      <w:r w:rsidR="00105BE2">
        <w:t xml:space="preserve">dedication and </w:t>
      </w:r>
      <w:r>
        <w:t xml:space="preserve">effort over the years has gone into protecting it. </w:t>
      </w:r>
    </w:p>
    <w:p w14:paraId="70165845" w14:textId="77777777" w:rsidR="004B762C" w:rsidRDefault="004B762C"/>
    <w:p w14:paraId="24453412" w14:textId="70EEB19D" w:rsidR="004B762C" w:rsidRDefault="004B762C">
      <w:r>
        <w:t>Any large industrial facility or process will have some environmental impacts and d</w:t>
      </w:r>
      <w:r w:rsidR="00105BE2">
        <w:t>esalination is no exception. All</w:t>
      </w:r>
      <w:r>
        <w:t xml:space="preserve"> potential impacts </w:t>
      </w:r>
      <w:r w:rsidR="00836730">
        <w:t xml:space="preserve">need to be </w:t>
      </w:r>
      <w:r w:rsidR="00A12B6C">
        <w:t xml:space="preserve">evaluated, </w:t>
      </w:r>
      <w:r w:rsidR="00836730">
        <w:t>understood and mitigated or reduc</w:t>
      </w:r>
      <w:r w:rsidR="00A12B6C">
        <w:t>ed to an acceptable level</w:t>
      </w:r>
      <w:r w:rsidR="002F5AAF">
        <w:t xml:space="preserve"> through an Environmental Impact Report (EIR) process</w:t>
      </w:r>
      <w:r w:rsidR="00A12B6C">
        <w:t>. This</w:t>
      </w:r>
      <w:r w:rsidR="00836730">
        <w:t xml:space="preserve"> includes plant siting, construction and operation, and importantly, the effects of pumping large volumes of salt water from the ocean and also any impacts of discharging the salty brine back into the ocean.</w:t>
      </w:r>
    </w:p>
    <w:p w14:paraId="7C83CFFF" w14:textId="77777777" w:rsidR="00A12B6C" w:rsidRDefault="00A12B6C"/>
    <w:p w14:paraId="5749543F" w14:textId="23637D11" w:rsidR="0035442C" w:rsidRDefault="00A12B6C" w:rsidP="0035442C">
      <w:r w:rsidRPr="0035442C">
        <w:t xml:space="preserve">Water from the coastal ocean in most places will contain a variety of organisms ranging in size from large marine mammals and fish down to microscopic plankton. </w:t>
      </w:r>
      <w:r w:rsidR="00493B64">
        <w:t>The type</w:t>
      </w:r>
      <w:r w:rsidR="002127D6">
        <w:t>s</w:t>
      </w:r>
      <w:r w:rsidR="00493B64">
        <w:t xml:space="preserve"> of organisms </w:t>
      </w:r>
      <w:r w:rsidR="0035442C" w:rsidRPr="0035442C">
        <w:t xml:space="preserve">and their abundance will vary from place to </w:t>
      </w:r>
      <w:r w:rsidR="0035442C">
        <w:t>place, depending upon th</w:t>
      </w:r>
      <w:r w:rsidR="00105BE2">
        <w:t>e productivity of the local waters</w:t>
      </w:r>
      <w:r w:rsidR="0035442C" w:rsidRPr="0035442C">
        <w:t xml:space="preserve">, the time of year, and also with the depth from which water is pumped if taken directly from the coastal ocean. </w:t>
      </w:r>
    </w:p>
    <w:p w14:paraId="1AC2F100" w14:textId="77777777" w:rsidR="0035442C" w:rsidRDefault="0035442C" w:rsidP="0035442C"/>
    <w:p w14:paraId="0F450CBD" w14:textId="64849844" w:rsidR="0035442C" w:rsidRDefault="007B3769" w:rsidP="0035442C">
      <w:r>
        <w:t>I</w:t>
      </w:r>
      <w:r w:rsidR="0035442C" w:rsidRPr="0035442C">
        <w:t>ntake pipe</w:t>
      </w:r>
      <w:r>
        <w:t>s</w:t>
      </w:r>
      <w:r w:rsidR="0035442C" w:rsidRPr="0035442C">
        <w:t xml:space="preserve"> </w:t>
      </w:r>
      <w:r w:rsidR="008149FB">
        <w:t>are normally</w:t>
      </w:r>
      <w:r>
        <w:t xml:space="preserve"> covered with </w:t>
      </w:r>
      <w:r w:rsidR="0035442C" w:rsidRPr="0035442C">
        <w:t>screen</w:t>
      </w:r>
      <w:r>
        <w:t>s</w:t>
      </w:r>
      <w:r w:rsidR="0035442C" w:rsidRPr="0035442C">
        <w:t xml:space="preserve">, and the mesh or size of the openings in the screen will determine the organisms that </w:t>
      </w:r>
      <w:r w:rsidR="002127D6">
        <w:t xml:space="preserve">won’t enter the intake, or </w:t>
      </w:r>
      <w:r w:rsidR="0035442C" w:rsidRPr="0035442C">
        <w:t xml:space="preserve">be caught on the screen (impingement), and those that will pass through and be entrained in the feed water. </w:t>
      </w:r>
      <w:r>
        <w:t>Fish and marine mammals will not be trapped with a small screen size, but d</w:t>
      </w:r>
      <w:r w:rsidR="0035442C" w:rsidRPr="0035442C">
        <w:t>eath can normally be expected for any plankton that pass through the screens and enter the plant</w:t>
      </w:r>
      <w:r w:rsidR="00493B64">
        <w:t xml:space="preserve"> (entrainment)</w:t>
      </w:r>
      <w:r w:rsidR="0035442C" w:rsidRPr="0035442C">
        <w:t xml:space="preserve">. </w:t>
      </w:r>
    </w:p>
    <w:p w14:paraId="61F1623F" w14:textId="77777777" w:rsidR="00EA0816" w:rsidRDefault="00EA0816" w:rsidP="0035442C"/>
    <w:p w14:paraId="23975195" w14:textId="219D564D" w:rsidR="008957DA" w:rsidRDefault="008957DA" w:rsidP="008957DA">
      <w:r w:rsidRPr="008957DA">
        <w:t xml:space="preserve">The magnitude of these lethal effects </w:t>
      </w:r>
      <w:r>
        <w:t xml:space="preserve">(impingement or entrainment) </w:t>
      </w:r>
      <w:r w:rsidRPr="008957DA">
        <w:t>is dependent upon the volume of water being withdrawn, the source of the water, and therefore the abundance of</w:t>
      </w:r>
      <w:r w:rsidR="00105BE2">
        <w:t xml:space="preserve"> different types of marine life</w:t>
      </w:r>
      <w:r w:rsidRPr="008957DA">
        <w:t xml:space="preserve"> and the</w:t>
      </w:r>
      <w:r w:rsidR="00105BE2">
        <w:t>ir size.</w:t>
      </w:r>
    </w:p>
    <w:p w14:paraId="4A64E5D0" w14:textId="77777777" w:rsidR="008957DA" w:rsidRPr="008957DA" w:rsidRDefault="008957DA" w:rsidP="008957DA"/>
    <w:p w14:paraId="7F2192F2" w14:textId="6338BA45" w:rsidR="008957DA" w:rsidRPr="008957DA" w:rsidRDefault="008957DA" w:rsidP="008957DA">
      <w:r w:rsidRPr="008957DA">
        <w:t>Impingement and entrainme</w:t>
      </w:r>
      <w:r w:rsidR="00747438">
        <w:t xml:space="preserve">nt </w:t>
      </w:r>
      <w:r w:rsidRPr="008957DA">
        <w:t>have usually been considered as the largest single ecological barriers to desalination plant siting</w:t>
      </w:r>
      <w:r w:rsidR="002127D6">
        <w:t xml:space="preserve"> i</w:t>
      </w:r>
      <w:r w:rsidR="002127D6" w:rsidRPr="008957DA">
        <w:t>n recent e</w:t>
      </w:r>
      <w:r w:rsidR="002127D6">
        <w:t>nvironmental impact assessments</w:t>
      </w:r>
      <w:r w:rsidRPr="008957DA">
        <w:t>. An important perspectiv</w:t>
      </w:r>
      <w:r w:rsidR="00250C83">
        <w:t>e should be kept in mind in these</w:t>
      </w:r>
      <w:r w:rsidRPr="008957DA">
        <w:t xml:space="preserve"> assessment</w:t>
      </w:r>
      <w:r w:rsidR="00250C83">
        <w:t>s, however, and that</w:t>
      </w:r>
      <w:r w:rsidRPr="008957DA">
        <w:t xml:space="preserve"> is the volume of seawater used for cooling in existing coastal power plants. Most coastal states have sited their electrical generating stations along the coastline so they can use the very large volumes of easily accessible ocea</w:t>
      </w:r>
      <w:r w:rsidR="00493B64">
        <w:t>n wa</w:t>
      </w:r>
      <w:r w:rsidR="002127D6">
        <w:t xml:space="preserve">ter in the cooling process. </w:t>
      </w:r>
      <w:r w:rsidR="00493B64">
        <w:t>California is no exception.</w:t>
      </w:r>
    </w:p>
    <w:p w14:paraId="0452F5D0" w14:textId="7DACE7C1" w:rsidR="00EA0816" w:rsidRPr="008957DA" w:rsidRDefault="00EA0816" w:rsidP="008957DA"/>
    <w:p w14:paraId="400D8C9E" w14:textId="340E1E0A" w:rsidR="008C25BD" w:rsidRDefault="008C25BD" w:rsidP="008C25BD">
      <w:r>
        <w:t xml:space="preserve">The </w:t>
      </w:r>
      <w:r w:rsidRPr="008C25BD">
        <w:t>Moss Landing Power Plant has been operating</w:t>
      </w:r>
      <w:r w:rsidR="00493B64">
        <w:t xml:space="preserve"> since 1950</w:t>
      </w:r>
      <w:r w:rsidRPr="008C25BD">
        <w:t xml:space="preserve">. Cooling water, which is withdrawn at a rate of about 1.2 billion gallons a day, is taken from either the adjacent Elkhorn Slough or Monterey Bay. </w:t>
      </w:r>
    </w:p>
    <w:p w14:paraId="115128AD" w14:textId="77777777" w:rsidR="008C25BD" w:rsidRPr="008C25BD" w:rsidRDefault="008C25BD" w:rsidP="008C25BD"/>
    <w:p w14:paraId="62D8724C" w14:textId="57F9CBCF" w:rsidR="008C25BD" w:rsidRDefault="008C25BD" w:rsidP="008C25BD">
      <w:r>
        <w:t xml:space="preserve">The </w:t>
      </w:r>
      <w:r w:rsidR="00250C83">
        <w:t xml:space="preserve">proposed </w:t>
      </w:r>
      <w:r>
        <w:t xml:space="preserve">desalination plant studied jointly by the Soquel Creek County Water District and the Santa Cruz Water Department </w:t>
      </w:r>
      <w:r w:rsidR="003A691C">
        <w:t xml:space="preserve">over 10 </w:t>
      </w:r>
      <w:r>
        <w:t xml:space="preserve">years </w:t>
      </w:r>
      <w:r w:rsidR="008149FB">
        <w:t xml:space="preserve">ago </w:t>
      </w:r>
      <w:r w:rsidRPr="008C25BD">
        <w:t>would</w:t>
      </w:r>
      <w:r>
        <w:t xml:space="preserve"> have</w:t>
      </w:r>
      <w:r w:rsidRPr="008C25BD">
        <w:t xml:space="preserve"> pump</w:t>
      </w:r>
      <w:r>
        <w:t>ed</w:t>
      </w:r>
      <w:r w:rsidRPr="008C25BD">
        <w:t xml:space="preserve"> about five million gallons a day from the bay in order to produce about two million gallons a day of fresh water. </w:t>
      </w:r>
    </w:p>
    <w:p w14:paraId="06722DA8" w14:textId="77777777" w:rsidR="008C25BD" w:rsidRPr="008C25BD" w:rsidRDefault="008C25BD" w:rsidP="008C25BD"/>
    <w:p w14:paraId="24A5B2D7" w14:textId="3071CC92" w:rsidR="008C25BD" w:rsidRPr="008C25BD" w:rsidRDefault="008C25BD" w:rsidP="008C25BD">
      <w:r w:rsidRPr="008C25BD">
        <w:t xml:space="preserve">While the potential impingement or entrainment effects of this volume of water were raised as concerns, five million gallons a day is only 0.4% of the </w:t>
      </w:r>
      <w:r>
        <w:t>1.2 billion gallons a day of sea</w:t>
      </w:r>
      <w:r w:rsidRPr="008C25BD">
        <w:t xml:space="preserve">water that has been withdrawn </w:t>
      </w:r>
      <w:r w:rsidR="00493B64">
        <w:t xml:space="preserve">continuously </w:t>
      </w:r>
      <w:r w:rsidRPr="008C25BD">
        <w:t>by the power plant for</w:t>
      </w:r>
      <w:r w:rsidR="00493B64">
        <w:t xml:space="preserve"> 68 years</w:t>
      </w:r>
      <w:r w:rsidRPr="008C25BD">
        <w:t xml:space="preserve">. </w:t>
      </w:r>
      <w:r w:rsidR="00493B64">
        <w:t>Moss Landing pumps 240 times more water every day than the proposed desalination plant.</w:t>
      </w:r>
      <w:bookmarkStart w:id="0" w:name="_GoBack"/>
      <w:bookmarkEnd w:id="0"/>
    </w:p>
    <w:p w14:paraId="02C7DB82" w14:textId="77777777" w:rsidR="008C25BD" w:rsidRDefault="008C25BD" w:rsidP="008C25BD"/>
    <w:p w14:paraId="03CAA4CC" w14:textId="07675F01" w:rsidR="008C25BD" w:rsidRPr="008C25BD" w:rsidRDefault="007D7BFC" w:rsidP="008C25BD">
      <w:r w:rsidRPr="008C25BD">
        <w:t>Monterey Bay is a highly pr</w:t>
      </w:r>
      <w:r>
        <w:t xml:space="preserve">oductive environment that </w:t>
      </w:r>
      <w:r w:rsidRPr="008C25BD">
        <w:t>supports a healthy commercial and recreational fishery, and is widely known for the diversity and abundance of its marine life.</w:t>
      </w:r>
      <w:r>
        <w:t xml:space="preserve"> </w:t>
      </w:r>
      <w:r w:rsidR="00250C83">
        <w:t>It</w:t>
      </w:r>
      <w:r w:rsidR="009A6E1C">
        <w:t>’</w:t>
      </w:r>
      <w:r w:rsidR="00250C83">
        <w:t xml:space="preserve">s important to know </w:t>
      </w:r>
      <w:r>
        <w:t>what have we learned from studies of the Moss Landing Power Plant.</w:t>
      </w:r>
    </w:p>
    <w:p w14:paraId="67CF61BF" w14:textId="495C589C" w:rsidR="00A12B6C" w:rsidRPr="008C25BD" w:rsidRDefault="00A12B6C" w:rsidP="008C25BD"/>
    <w:sectPr w:rsidR="00A12B6C" w:rsidRPr="008C25BD"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33"/>
    <w:rsid w:val="00105BE2"/>
    <w:rsid w:val="00140833"/>
    <w:rsid w:val="002127D6"/>
    <w:rsid w:val="00250C83"/>
    <w:rsid w:val="002F5AAF"/>
    <w:rsid w:val="0035442C"/>
    <w:rsid w:val="003A691C"/>
    <w:rsid w:val="00493B64"/>
    <w:rsid w:val="004B762C"/>
    <w:rsid w:val="00661E63"/>
    <w:rsid w:val="00747438"/>
    <w:rsid w:val="007B3769"/>
    <w:rsid w:val="007D7BFC"/>
    <w:rsid w:val="008149FB"/>
    <w:rsid w:val="00836730"/>
    <w:rsid w:val="00841C1B"/>
    <w:rsid w:val="008957DA"/>
    <w:rsid w:val="008B5D3D"/>
    <w:rsid w:val="008C25BD"/>
    <w:rsid w:val="009A6E1C"/>
    <w:rsid w:val="00A12B6C"/>
    <w:rsid w:val="00BE2498"/>
    <w:rsid w:val="00E02E56"/>
    <w:rsid w:val="00EA0816"/>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8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799</Words>
  <Characters>3926</Characters>
  <Application>Microsoft Macintosh Word</Application>
  <DocSecurity>0</DocSecurity>
  <Lines>85</Lines>
  <Paragraphs>21</Paragraphs>
  <ScaleCrop>false</ScaleCrop>
  <Company>University of California, Santa Cruz</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18</cp:revision>
  <dcterms:created xsi:type="dcterms:W3CDTF">2018-08-15T00:00:00Z</dcterms:created>
  <dcterms:modified xsi:type="dcterms:W3CDTF">2018-08-17T02:47:00Z</dcterms:modified>
</cp:coreProperties>
</file>