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0D34" w14:textId="77777777" w:rsidR="00A779D0" w:rsidRPr="0048484E" w:rsidRDefault="00A779D0" w:rsidP="00A779D0">
      <w:pPr>
        <w:rPr>
          <w:rFonts w:ascii="Optima" w:hAnsi="Optima"/>
        </w:rPr>
      </w:pPr>
      <w:r w:rsidRPr="0048484E">
        <w:rPr>
          <w:rFonts w:ascii="Optima" w:hAnsi="Optima"/>
        </w:rPr>
        <w:t>Our Ocean Backyard</w:t>
      </w:r>
    </w:p>
    <w:p w14:paraId="22AB6BD2" w14:textId="77777777" w:rsidR="00A779D0" w:rsidRPr="0048484E" w:rsidRDefault="00A779D0" w:rsidP="00A779D0">
      <w:pPr>
        <w:rPr>
          <w:rFonts w:ascii="Optima" w:hAnsi="Optima"/>
        </w:rPr>
      </w:pPr>
      <w:r w:rsidRPr="0048484E">
        <w:rPr>
          <w:rFonts w:ascii="Optima" w:hAnsi="Optima"/>
        </w:rPr>
        <w:t>Gary Griggs</w:t>
      </w:r>
    </w:p>
    <w:p w14:paraId="285C59A0" w14:textId="77777777" w:rsidR="00270EB5" w:rsidRDefault="00A779D0" w:rsidP="00A779D0">
      <w:pPr>
        <w:rPr>
          <w:rFonts w:ascii="Optima" w:hAnsi="Optima"/>
        </w:rPr>
      </w:pPr>
      <w:r w:rsidRPr="0048484E">
        <w:rPr>
          <w:rFonts w:ascii="Optima" w:hAnsi="Optima"/>
        </w:rPr>
        <w:t>Article No. 38</w:t>
      </w:r>
      <w:r w:rsidR="004F36F7" w:rsidRPr="0048484E">
        <w:rPr>
          <w:rFonts w:ascii="Optima" w:hAnsi="Optima"/>
        </w:rPr>
        <w:t>5</w:t>
      </w:r>
    </w:p>
    <w:p w14:paraId="75D4109F" w14:textId="0A7EEA06" w:rsidR="0048484E" w:rsidRPr="0048484E" w:rsidRDefault="00BE3F8C" w:rsidP="00A779D0">
      <w:pPr>
        <w:rPr>
          <w:rFonts w:ascii="Optima" w:hAnsi="Optima"/>
        </w:rPr>
      </w:pPr>
      <w:r>
        <w:rPr>
          <w:rFonts w:ascii="Optima" w:hAnsi="Optima"/>
        </w:rPr>
        <w:t>Failure</w:t>
      </w:r>
      <w:r w:rsidR="00270EB5">
        <w:rPr>
          <w:rFonts w:ascii="Optima" w:hAnsi="Optima"/>
        </w:rPr>
        <w:t xml:space="preserve">s at </w:t>
      </w:r>
      <w:r>
        <w:rPr>
          <w:rFonts w:ascii="Optima" w:hAnsi="Optima"/>
        </w:rPr>
        <w:t>Seacliff</w:t>
      </w:r>
    </w:p>
    <w:p w14:paraId="788E4FD9" w14:textId="6DA4D210" w:rsidR="00A779D0" w:rsidRPr="0048484E" w:rsidRDefault="00A779D0">
      <w:pPr>
        <w:rPr>
          <w:rFonts w:ascii="Optima" w:hAnsi="Optima"/>
        </w:rPr>
      </w:pPr>
    </w:p>
    <w:p w14:paraId="04B0E9D2" w14:textId="1977D2E3" w:rsidR="003A74E9" w:rsidRPr="0048484E" w:rsidRDefault="0048484E" w:rsidP="004F36F7">
      <w:pPr>
        <w:pStyle w:val="NormalWeb"/>
        <w:shd w:val="clear" w:color="auto" w:fill="FFFFFF"/>
        <w:spacing w:before="120" w:beforeAutospacing="0" w:after="120" w:afterAutospacing="0"/>
        <w:rPr>
          <w:rFonts w:ascii="Optima" w:hAnsi="Optima" w:cs="Arial"/>
          <w:color w:val="202122"/>
        </w:rPr>
      </w:pPr>
      <w:r w:rsidRPr="0048484E">
        <w:rPr>
          <w:rFonts w:ascii="Optima" w:hAnsi="Optima" w:cs="Arial"/>
          <w:color w:val="202122"/>
        </w:rPr>
        <w:t>The first three weeks of January could accurately be called the perfect storm</w:t>
      </w:r>
      <w:r w:rsidR="00270EB5">
        <w:rPr>
          <w:rFonts w:ascii="Optima" w:hAnsi="Optima" w:cs="Arial"/>
          <w:color w:val="202122"/>
        </w:rPr>
        <w:t xml:space="preserve">. </w:t>
      </w:r>
      <w:r w:rsidRPr="0048484E">
        <w:rPr>
          <w:rFonts w:ascii="Optima" w:hAnsi="Optima" w:cs="Arial"/>
          <w:color w:val="202122"/>
        </w:rPr>
        <w:t xml:space="preserve">Four </w:t>
      </w:r>
      <w:r w:rsidR="00270EB5">
        <w:rPr>
          <w:rFonts w:ascii="Optima" w:hAnsi="Optima" w:cs="Arial"/>
          <w:color w:val="202122"/>
        </w:rPr>
        <w:t>force</w:t>
      </w:r>
      <w:r w:rsidRPr="0048484E">
        <w:rPr>
          <w:rFonts w:ascii="Optima" w:hAnsi="Optima" w:cs="Arial"/>
          <w:color w:val="202122"/>
        </w:rPr>
        <w:t xml:space="preserve">s combined to essentially recreate the conditions of the </w:t>
      </w:r>
      <w:r w:rsidR="006E1107">
        <w:rPr>
          <w:rFonts w:ascii="Optima" w:hAnsi="Optima" w:cs="Arial"/>
          <w:color w:val="202122"/>
        </w:rPr>
        <w:t>destructive</w:t>
      </w:r>
      <w:r>
        <w:rPr>
          <w:rFonts w:ascii="Optima" w:hAnsi="Optima" w:cs="Arial"/>
          <w:color w:val="202122"/>
        </w:rPr>
        <w:t xml:space="preserve"> winter of 1983</w:t>
      </w:r>
      <w:r w:rsidR="00270EB5">
        <w:rPr>
          <w:rFonts w:ascii="Optima" w:hAnsi="Optima" w:cs="Arial"/>
          <w:color w:val="202122"/>
        </w:rPr>
        <w:t>, now 40 years later</w:t>
      </w:r>
      <w:r>
        <w:rPr>
          <w:rFonts w:ascii="Optima" w:hAnsi="Optima" w:cs="Arial"/>
          <w:color w:val="202122"/>
        </w:rPr>
        <w:t xml:space="preserve">. </w:t>
      </w:r>
      <w:r w:rsidR="006E1107">
        <w:rPr>
          <w:rFonts w:ascii="Optima" w:hAnsi="Optima" w:cs="Arial"/>
          <w:color w:val="202122"/>
        </w:rPr>
        <w:t>N</w:t>
      </w:r>
      <w:r w:rsidR="003A74E9" w:rsidRPr="0048484E">
        <w:rPr>
          <w:rFonts w:ascii="Optima" w:hAnsi="Optima" w:cs="Arial"/>
          <w:color w:val="202122"/>
        </w:rPr>
        <w:t>ine atmospheric rivers</w:t>
      </w:r>
      <w:r>
        <w:rPr>
          <w:rFonts w:ascii="Optima" w:hAnsi="Optima" w:cs="Arial"/>
          <w:color w:val="202122"/>
        </w:rPr>
        <w:t xml:space="preserve"> brought </w:t>
      </w:r>
      <w:r w:rsidR="0080653A">
        <w:rPr>
          <w:rFonts w:ascii="Optima" w:hAnsi="Optima" w:cs="Arial"/>
          <w:color w:val="202122"/>
        </w:rPr>
        <w:t xml:space="preserve">concentrated precipitation </w:t>
      </w:r>
      <w:r w:rsidR="006E1107">
        <w:rPr>
          <w:rFonts w:ascii="Optima" w:hAnsi="Optima" w:cs="Arial"/>
          <w:color w:val="202122"/>
        </w:rPr>
        <w:t xml:space="preserve">with </w:t>
      </w:r>
      <w:r>
        <w:rPr>
          <w:rFonts w:ascii="Optima" w:hAnsi="Optima" w:cs="Arial"/>
          <w:color w:val="202122"/>
        </w:rPr>
        <w:t xml:space="preserve">strong </w:t>
      </w:r>
      <w:r w:rsidR="0080653A">
        <w:rPr>
          <w:rFonts w:ascii="Optima" w:hAnsi="Optima" w:cs="Arial"/>
          <w:color w:val="202122"/>
        </w:rPr>
        <w:t xml:space="preserve">onshore </w:t>
      </w:r>
      <w:r>
        <w:rPr>
          <w:rFonts w:ascii="Optima" w:hAnsi="Optima" w:cs="Arial"/>
          <w:color w:val="202122"/>
        </w:rPr>
        <w:t>wind</w:t>
      </w:r>
      <w:r w:rsidR="0080653A">
        <w:rPr>
          <w:rFonts w:ascii="Optima" w:hAnsi="Optima" w:cs="Arial"/>
          <w:color w:val="202122"/>
        </w:rPr>
        <w:t>s;</w:t>
      </w:r>
      <w:r>
        <w:rPr>
          <w:rFonts w:ascii="Optima" w:hAnsi="Optima" w:cs="Arial"/>
          <w:color w:val="202122"/>
        </w:rPr>
        <w:t xml:space="preserve"> </w:t>
      </w:r>
      <w:r w:rsidR="003A74E9" w:rsidRPr="0048484E">
        <w:rPr>
          <w:rFonts w:ascii="Optima" w:hAnsi="Optima" w:cs="Arial"/>
          <w:color w:val="202122"/>
        </w:rPr>
        <w:t xml:space="preserve">very large waves </w:t>
      </w:r>
      <w:r w:rsidR="0080653A" w:rsidRPr="0048484E">
        <w:rPr>
          <w:rFonts w:ascii="Optima" w:hAnsi="Optima" w:cs="Arial"/>
          <w:color w:val="202122"/>
        </w:rPr>
        <w:t xml:space="preserve">(up to 28 feet in height measured offshore) </w:t>
      </w:r>
      <w:r w:rsidR="0080653A">
        <w:rPr>
          <w:rFonts w:ascii="Optima" w:hAnsi="Optima" w:cs="Arial"/>
          <w:color w:val="202122"/>
        </w:rPr>
        <w:t xml:space="preserve">smacked the coast </w:t>
      </w:r>
      <w:r w:rsidR="003A74E9" w:rsidRPr="0048484E">
        <w:rPr>
          <w:rFonts w:ascii="Optima" w:hAnsi="Optima" w:cs="Arial"/>
          <w:color w:val="202122"/>
        </w:rPr>
        <w:t>in the first week of January</w:t>
      </w:r>
      <w:r w:rsidR="00AA0E9B">
        <w:rPr>
          <w:rFonts w:ascii="Optima" w:hAnsi="Optima" w:cs="Arial"/>
          <w:color w:val="202122"/>
        </w:rPr>
        <w:t>,</w:t>
      </w:r>
      <w:r w:rsidR="003A74E9" w:rsidRPr="0048484E">
        <w:rPr>
          <w:rFonts w:ascii="Optima" w:hAnsi="Optima" w:cs="Arial"/>
          <w:color w:val="202122"/>
        </w:rPr>
        <w:t xml:space="preserve"> </w:t>
      </w:r>
      <w:r>
        <w:rPr>
          <w:rFonts w:ascii="Optima" w:hAnsi="Optima" w:cs="Arial"/>
          <w:color w:val="202122"/>
        </w:rPr>
        <w:t>hit</w:t>
      </w:r>
      <w:r w:rsidR="00AA0E9B">
        <w:rPr>
          <w:rFonts w:ascii="Optima" w:hAnsi="Optima" w:cs="Arial"/>
          <w:color w:val="202122"/>
        </w:rPr>
        <w:t>ting</w:t>
      </w:r>
      <w:r>
        <w:rPr>
          <w:rFonts w:ascii="Optima" w:hAnsi="Optima" w:cs="Arial"/>
          <w:color w:val="202122"/>
        </w:rPr>
        <w:t xml:space="preserve"> the </w:t>
      </w:r>
      <w:r w:rsidR="00270EB5">
        <w:rPr>
          <w:rFonts w:ascii="Optima" w:hAnsi="Optima" w:cs="Arial"/>
          <w:color w:val="202122"/>
        </w:rPr>
        <w:t>bluffs and beaches</w:t>
      </w:r>
      <w:r>
        <w:rPr>
          <w:rFonts w:ascii="Optima" w:hAnsi="Optima" w:cs="Arial"/>
          <w:color w:val="202122"/>
        </w:rPr>
        <w:t xml:space="preserve"> head on</w:t>
      </w:r>
      <w:r w:rsidR="006E1107">
        <w:rPr>
          <w:rFonts w:ascii="Optima" w:hAnsi="Optima" w:cs="Arial"/>
          <w:color w:val="202122"/>
        </w:rPr>
        <w:t>;</w:t>
      </w:r>
      <w:r>
        <w:rPr>
          <w:rFonts w:ascii="Optima" w:hAnsi="Optima" w:cs="Arial"/>
          <w:color w:val="202122"/>
        </w:rPr>
        <w:t xml:space="preserve"> and </w:t>
      </w:r>
      <w:r w:rsidR="00270EB5">
        <w:rPr>
          <w:rFonts w:ascii="Optima" w:hAnsi="Optima" w:cs="Arial"/>
          <w:color w:val="202122"/>
        </w:rPr>
        <w:t>this happened</w:t>
      </w:r>
      <w:r>
        <w:rPr>
          <w:rFonts w:ascii="Optima" w:hAnsi="Optima" w:cs="Arial"/>
          <w:color w:val="202122"/>
        </w:rPr>
        <w:t xml:space="preserve"> </w:t>
      </w:r>
      <w:r w:rsidR="00DD2CE4">
        <w:rPr>
          <w:rFonts w:ascii="Optima" w:hAnsi="Optima" w:cs="Arial"/>
          <w:color w:val="202122"/>
        </w:rPr>
        <w:t xml:space="preserve">during </w:t>
      </w:r>
      <w:r>
        <w:rPr>
          <w:rFonts w:ascii="Optima" w:hAnsi="Optima" w:cs="Arial"/>
          <w:color w:val="202122"/>
        </w:rPr>
        <w:t>some very high tides.</w:t>
      </w:r>
      <w:r w:rsidR="00AA0E9B">
        <w:rPr>
          <w:rFonts w:ascii="Optima" w:hAnsi="Optima" w:cs="Arial"/>
          <w:color w:val="202122"/>
        </w:rPr>
        <w:t xml:space="preserve"> </w:t>
      </w:r>
      <w:r w:rsidR="00282C2E">
        <w:rPr>
          <w:rFonts w:ascii="Optima" w:hAnsi="Optima" w:cs="Arial"/>
          <w:color w:val="202122"/>
        </w:rPr>
        <w:t>Historically, t</w:t>
      </w:r>
      <w:r w:rsidR="00AA0E9B">
        <w:rPr>
          <w:rFonts w:ascii="Optima" w:hAnsi="Optima" w:cs="Arial"/>
          <w:color w:val="202122"/>
        </w:rPr>
        <w:t xml:space="preserve">he greatest storm damage along the </w:t>
      </w:r>
      <w:r w:rsidR="00DD2CE4">
        <w:rPr>
          <w:rFonts w:ascii="Optima" w:hAnsi="Optima" w:cs="Arial"/>
          <w:color w:val="202122"/>
        </w:rPr>
        <w:t xml:space="preserve">central coast </w:t>
      </w:r>
      <w:r w:rsidR="00AA0E9B">
        <w:rPr>
          <w:rFonts w:ascii="Optima" w:hAnsi="Optima" w:cs="Arial"/>
          <w:color w:val="202122"/>
        </w:rPr>
        <w:t xml:space="preserve">shoreline has consistently occurred when large waves </w:t>
      </w:r>
      <w:r w:rsidR="00270EB5">
        <w:rPr>
          <w:rFonts w:ascii="Optima" w:hAnsi="Optima" w:cs="Arial"/>
          <w:color w:val="202122"/>
        </w:rPr>
        <w:t>coincide</w:t>
      </w:r>
      <w:r w:rsidR="00DD2CE4">
        <w:rPr>
          <w:rFonts w:ascii="Optima" w:hAnsi="Optima" w:cs="Arial"/>
          <w:color w:val="202122"/>
        </w:rPr>
        <w:t>d</w:t>
      </w:r>
      <w:r w:rsidR="00270EB5">
        <w:rPr>
          <w:rFonts w:ascii="Optima" w:hAnsi="Optima" w:cs="Arial"/>
          <w:color w:val="202122"/>
        </w:rPr>
        <w:t xml:space="preserve"> with </w:t>
      </w:r>
      <w:r w:rsidR="00AA0E9B">
        <w:rPr>
          <w:rFonts w:ascii="Optima" w:hAnsi="Optima" w:cs="Arial"/>
          <w:color w:val="202122"/>
        </w:rPr>
        <w:t>very high tides.</w:t>
      </w:r>
    </w:p>
    <w:p w14:paraId="47F3E565" w14:textId="4616AF8F" w:rsidR="0048484E" w:rsidRDefault="0048484E" w:rsidP="004F36F7">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 xml:space="preserve">Damage </w:t>
      </w:r>
      <w:r w:rsidR="00AA0E9B">
        <w:rPr>
          <w:rFonts w:ascii="Optima" w:hAnsi="Optima" w:cs="Arial"/>
          <w:color w:val="202122"/>
        </w:rPr>
        <w:t xml:space="preserve">in early January </w:t>
      </w:r>
      <w:r>
        <w:rPr>
          <w:rFonts w:ascii="Optima" w:hAnsi="Optima" w:cs="Arial"/>
          <w:color w:val="202122"/>
        </w:rPr>
        <w:t>was serious along West Cliff, but major impacts were also inflicted on Capitola, Seacliff and Rio Del Mar. While West Cliff Drive sits atop a 20 to 40</w:t>
      </w:r>
      <w:r w:rsidR="004D6DC0">
        <w:rPr>
          <w:rFonts w:ascii="Optima" w:hAnsi="Optima" w:cs="Arial"/>
          <w:color w:val="202122"/>
        </w:rPr>
        <w:t>-</w:t>
      </w:r>
      <w:r>
        <w:rPr>
          <w:rFonts w:ascii="Optima" w:hAnsi="Optima" w:cs="Arial"/>
          <w:color w:val="202122"/>
        </w:rPr>
        <w:t>foot</w:t>
      </w:r>
      <w:r w:rsidR="004D6DC0">
        <w:rPr>
          <w:rFonts w:ascii="Optima" w:hAnsi="Optima" w:cs="Arial"/>
          <w:color w:val="202122"/>
        </w:rPr>
        <w:t>-</w:t>
      </w:r>
      <w:r>
        <w:rPr>
          <w:rFonts w:ascii="Optima" w:hAnsi="Optima" w:cs="Arial"/>
          <w:color w:val="202122"/>
        </w:rPr>
        <w:t xml:space="preserve">high bluff, Capitola, Seacliff State Beach and the Esplanade and Beach Drive in Rio Del Mar are </w:t>
      </w:r>
      <w:r w:rsidR="004D6DC0">
        <w:rPr>
          <w:rFonts w:ascii="Optima" w:hAnsi="Optima" w:cs="Arial"/>
          <w:color w:val="202122"/>
        </w:rPr>
        <w:t xml:space="preserve">within a few feet of sea level, </w:t>
      </w:r>
      <w:r w:rsidR="00AA0E9B">
        <w:rPr>
          <w:rFonts w:ascii="Optima" w:hAnsi="Optima" w:cs="Arial"/>
          <w:color w:val="202122"/>
        </w:rPr>
        <w:t xml:space="preserve">virtually on the sand, </w:t>
      </w:r>
      <w:r w:rsidR="004D6DC0">
        <w:rPr>
          <w:rFonts w:ascii="Optima" w:hAnsi="Optima" w:cs="Arial"/>
          <w:color w:val="202122"/>
        </w:rPr>
        <w:t>which the Pacific Ocean has pointed out repeatedly over the years.</w:t>
      </w:r>
    </w:p>
    <w:p w14:paraId="13045B72" w14:textId="6A32AA84" w:rsidR="006E1107" w:rsidRDefault="004D6DC0" w:rsidP="004F36F7">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 xml:space="preserve">Much has been written over the past week or so about the nearly complete demise of the once somewhat majestic </w:t>
      </w:r>
      <w:r w:rsidR="006E1107" w:rsidRPr="006E1107">
        <w:rPr>
          <w:rFonts w:ascii="Optima" w:hAnsi="Optima" w:cs="Arial"/>
          <w:i/>
          <w:iCs/>
          <w:color w:val="202122"/>
        </w:rPr>
        <w:t xml:space="preserve">SS </w:t>
      </w:r>
      <w:r w:rsidRPr="006E1107">
        <w:rPr>
          <w:rFonts w:ascii="Optima" w:hAnsi="Optima" w:cs="Arial"/>
          <w:i/>
          <w:iCs/>
          <w:color w:val="202122"/>
        </w:rPr>
        <w:t>Palo Alto</w:t>
      </w:r>
      <w:r>
        <w:rPr>
          <w:rFonts w:ascii="Optima" w:hAnsi="Optima" w:cs="Arial"/>
          <w:color w:val="202122"/>
        </w:rPr>
        <w:t xml:space="preserve">, one of several ships constructed of concrete at the end of World War I, and </w:t>
      </w:r>
      <w:r w:rsidR="006E1107">
        <w:rPr>
          <w:rFonts w:ascii="Optima" w:hAnsi="Optima" w:cs="Arial"/>
          <w:color w:val="202122"/>
        </w:rPr>
        <w:t xml:space="preserve">the </w:t>
      </w:r>
      <w:r w:rsidR="00AA0E9B">
        <w:rPr>
          <w:rFonts w:ascii="Optima" w:hAnsi="Optima" w:cs="Arial"/>
          <w:color w:val="202122"/>
        </w:rPr>
        <w:t xml:space="preserve">collapse of </w:t>
      </w:r>
      <w:r>
        <w:rPr>
          <w:rFonts w:ascii="Optima" w:hAnsi="Optima" w:cs="Arial"/>
          <w:color w:val="202122"/>
        </w:rPr>
        <w:t xml:space="preserve">its former connecting pier. Seacliff State Beach also has a </w:t>
      </w:r>
      <w:r w:rsidR="00282C2E">
        <w:rPr>
          <w:rFonts w:ascii="Optima" w:hAnsi="Optima" w:cs="Arial"/>
          <w:color w:val="202122"/>
        </w:rPr>
        <w:t xml:space="preserve">repeated </w:t>
      </w:r>
      <w:r>
        <w:rPr>
          <w:rFonts w:ascii="Optima" w:hAnsi="Optima" w:cs="Arial"/>
          <w:color w:val="202122"/>
        </w:rPr>
        <w:t>history</w:t>
      </w:r>
      <w:r w:rsidR="006E1107">
        <w:rPr>
          <w:rFonts w:ascii="Optima" w:hAnsi="Optima" w:cs="Arial"/>
          <w:color w:val="202122"/>
        </w:rPr>
        <w:t xml:space="preserve"> of storm damage</w:t>
      </w:r>
      <w:r>
        <w:rPr>
          <w:rFonts w:ascii="Optima" w:hAnsi="Optima" w:cs="Arial"/>
          <w:color w:val="202122"/>
        </w:rPr>
        <w:t xml:space="preserve">. </w:t>
      </w:r>
    </w:p>
    <w:p w14:paraId="324AF527" w14:textId="53650832" w:rsidR="004D6DC0" w:rsidRDefault="00270EB5" w:rsidP="004F36F7">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Going way back in time, i</w:t>
      </w:r>
      <w:r w:rsidR="004D6DC0">
        <w:rPr>
          <w:rFonts w:ascii="Optima" w:hAnsi="Optima" w:cs="Arial"/>
          <w:color w:val="202122"/>
        </w:rPr>
        <w:t>n 1821</w:t>
      </w:r>
      <w:r w:rsidR="00DD2CE4">
        <w:rPr>
          <w:rFonts w:ascii="Optima" w:hAnsi="Optima" w:cs="Arial"/>
          <w:color w:val="202122"/>
        </w:rPr>
        <w:t xml:space="preserve"> when </w:t>
      </w:r>
      <w:r w:rsidR="004D6DC0">
        <w:rPr>
          <w:rFonts w:ascii="Optima" w:hAnsi="Optima" w:cs="Arial"/>
          <w:color w:val="202122"/>
        </w:rPr>
        <w:t xml:space="preserve">Mexico gained independence from Spain, much of </w:t>
      </w:r>
      <w:r w:rsidR="00DD2CE4">
        <w:rPr>
          <w:rFonts w:ascii="Optima" w:hAnsi="Optima" w:cs="Arial"/>
          <w:color w:val="202122"/>
        </w:rPr>
        <w:t xml:space="preserve">southern and central </w:t>
      </w:r>
      <w:r w:rsidR="004D6DC0">
        <w:rPr>
          <w:rFonts w:ascii="Optima" w:hAnsi="Optima" w:cs="Arial"/>
          <w:color w:val="202122"/>
        </w:rPr>
        <w:t>California was divided up into Mexican land grants to many of the families</w:t>
      </w:r>
      <w:r w:rsidR="004A7395">
        <w:rPr>
          <w:rFonts w:ascii="Optima" w:hAnsi="Optima" w:cs="Arial"/>
          <w:color w:val="202122"/>
        </w:rPr>
        <w:t xml:space="preserve"> living here at the time</w:t>
      </w:r>
      <w:r w:rsidR="004D6DC0">
        <w:rPr>
          <w:rFonts w:ascii="Optima" w:hAnsi="Optima" w:cs="Arial"/>
          <w:color w:val="202122"/>
        </w:rPr>
        <w:t xml:space="preserve">. </w:t>
      </w:r>
      <w:r w:rsidR="006E1107">
        <w:rPr>
          <w:rFonts w:ascii="Optima" w:hAnsi="Optima" w:cs="Arial"/>
          <w:color w:val="202122"/>
        </w:rPr>
        <w:t xml:space="preserve">These were big land grants; big like thousands of acres. </w:t>
      </w:r>
      <w:r w:rsidR="004D6DC0">
        <w:rPr>
          <w:rFonts w:ascii="Optima" w:hAnsi="Optima" w:cs="Arial"/>
          <w:color w:val="202122"/>
        </w:rPr>
        <w:t>The area occupied by Seacliff State Beach was part of the Rancho Aptos grant to Rafael Castro in 1833. Castro worked with another major player living here at the time, Claus Spreckels, to build the Castro-Spreckels wharf</w:t>
      </w:r>
      <w:r w:rsidR="00DD2CE4">
        <w:rPr>
          <w:rFonts w:ascii="Optima" w:hAnsi="Optima" w:cs="Arial"/>
          <w:color w:val="202122"/>
        </w:rPr>
        <w:t>. This</w:t>
      </w:r>
      <w:r w:rsidR="004D6DC0">
        <w:rPr>
          <w:rFonts w:ascii="Optima" w:hAnsi="Optima" w:cs="Arial"/>
          <w:color w:val="202122"/>
        </w:rPr>
        <w:t xml:space="preserve"> soon became a successful shipping port</w:t>
      </w:r>
      <w:r w:rsidR="004A7395">
        <w:rPr>
          <w:rFonts w:ascii="Optima" w:hAnsi="Optima" w:cs="Arial"/>
          <w:color w:val="202122"/>
        </w:rPr>
        <w:t xml:space="preserve">, exporting redwood lumber and importing sugar from Hawai’i. It didn’t last long, however, and was destroyed by a storm </w:t>
      </w:r>
      <w:r w:rsidR="00DD2CE4">
        <w:rPr>
          <w:rFonts w:ascii="Optima" w:hAnsi="Optima" w:cs="Arial"/>
          <w:color w:val="202122"/>
        </w:rPr>
        <w:t>in the 1880s</w:t>
      </w:r>
      <w:r w:rsidR="00DD2CE4">
        <w:rPr>
          <w:rFonts w:ascii="Optima" w:hAnsi="Optima" w:cs="Arial"/>
          <w:color w:val="202122"/>
        </w:rPr>
        <w:t xml:space="preserve"> </w:t>
      </w:r>
      <w:r w:rsidR="004A7395">
        <w:rPr>
          <w:rFonts w:ascii="Optima" w:hAnsi="Optima" w:cs="Arial"/>
          <w:color w:val="202122"/>
        </w:rPr>
        <w:t>within a few years of its construction</w:t>
      </w:r>
      <w:r w:rsidR="00DD2CE4">
        <w:rPr>
          <w:rFonts w:ascii="Optima" w:hAnsi="Optima" w:cs="Arial"/>
          <w:color w:val="202122"/>
        </w:rPr>
        <w:t>.</w:t>
      </w:r>
      <w:r w:rsidR="000B01FB">
        <w:rPr>
          <w:rFonts w:ascii="Optima" w:hAnsi="Optima" w:cs="Arial"/>
          <w:color w:val="202122"/>
        </w:rPr>
        <w:t xml:space="preserve"> </w:t>
      </w:r>
    </w:p>
    <w:p w14:paraId="15FCB3F5" w14:textId="7772AE10" w:rsidR="00580BA1" w:rsidRDefault="004F36F7" w:rsidP="00580BA1">
      <w:pPr>
        <w:pStyle w:val="NormalWeb"/>
        <w:shd w:val="clear" w:color="auto" w:fill="FFFFFF"/>
        <w:spacing w:before="120" w:beforeAutospacing="0" w:after="120" w:afterAutospacing="0"/>
        <w:rPr>
          <w:rFonts w:ascii="Optima" w:hAnsi="Optima" w:cs="Arial"/>
          <w:color w:val="202122"/>
        </w:rPr>
      </w:pPr>
      <w:r w:rsidRPr="0048484E">
        <w:rPr>
          <w:rFonts w:ascii="Optima" w:hAnsi="Optima" w:cs="Arial"/>
          <w:color w:val="202122"/>
        </w:rPr>
        <w:t>In the 1850s,</w:t>
      </w:r>
      <w:r w:rsidR="00B2205A">
        <w:rPr>
          <w:rFonts w:ascii="Optima" w:hAnsi="Optima" w:cs="Arial"/>
          <w:color w:val="202122"/>
        </w:rPr>
        <w:t xml:space="preserve"> Thomas Fallon, a legendary and controversial </w:t>
      </w:r>
      <w:r w:rsidR="00580BA1">
        <w:rPr>
          <w:rFonts w:ascii="Optima" w:hAnsi="Optima" w:cs="Arial"/>
          <w:color w:val="202122"/>
        </w:rPr>
        <w:t>Irish-born</w:t>
      </w:r>
      <w:r w:rsidR="00844C9A">
        <w:rPr>
          <w:rFonts w:ascii="Optima" w:hAnsi="Optima" w:cs="Arial"/>
          <w:color w:val="202122"/>
        </w:rPr>
        <w:t>, Canadian-raised,</w:t>
      </w:r>
      <w:r w:rsidR="00580BA1">
        <w:rPr>
          <w:rFonts w:ascii="Optima" w:hAnsi="Optima" w:cs="Arial"/>
          <w:color w:val="202122"/>
        </w:rPr>
        <w:t xml:space="preserve"> California politician, </w:t>
      </w:r>
      <w:r w:rsidR="00580BA1" w:rsidRPr="0048484E">
        <w:rPr>
          <w:rFonts w:ascii="Optima" w:hAnsi="Optima" w:cs="Arial"/>
          <w:color w:val="202122"/>
        </w:rPr>
        <w:t>acquired part of the beach and turned it into a resort. He named this new resort "New Brighton", in honor of his favorite seaside resort in England.</w:t>
      </w:r>
      <w:r w:rsidR="00580BA1">
        <w:rPr>
          <w:rFonts w:ascii="Optima" w:hAnsi="Optima" w:cs="Arial"/>
          <w:color w:val="202122"/>
        </w:rPr>
        <w:t xml:space="preserve"> </w:t>
      </w:r>
      <w:r w:rsidR="00270EB5">
        <w:rPr>
          <w:rFonts w:ascii="Optima" w:hAnsi="Optima" w:cs="Arial"/>
          <w:color w:val="202122"/>
        </w:rPr>
        <w:t>How p</w:t>
      </w:r>
      <w:r w:rsidR="00580BA1">
        <w:rPr>
          <w:rFonts w:ascii="Optima" w:hAnsi="Optima" w:cs="Arial"/>
          <w:color w:val="202122"/>
        </w:rPr>
        <w:t xml:space="preserve">eople </w:t>
      </w:r>
      <w:r w:rsidR="006E1107">
        <w:rPr>
          <w:rFonts w:ascii="Optima" w:hAnsi="Optima" w:cs="Arial"/>
          <w:color w:val="202122"/>
        </w:rPr>
        <w:t xml:space="preserve">like Fallon and Spreckels </w:t>
      </w:r>
      <w:r w:rsidR="00270EB5">
        <w:rPr>
          <w:rFonts w:ascii="Optima" w:hAnsi="Optima" w:cs="Arial"/>
          <w:color w:val="202122"/>
        </w:rPr>
        <w:t xml:space="preserve">happened to </w:t>
      </w:r>
      <w:r w:rsidR="00580BA1">
        <w:rPr>
          <w:rFonts w:ascii="Optima" w:hAnsi="Optima" w:cs="Arial"/>
          <w:color w:val="202122"/>
        </w:rPr>
        <w:t>f</w:t>
      </w:r>
      <w:r w:rsidR="00270EB5">
        <w:rPr>
          <w:rFonts w:ascii="Optima" w:hAnsi="Optima" w:cs="Arial"/>
          <w:color w:val="202122"/>
        </w:rPr>
        <w:t>i</w:t>
      </w:r>
      <w:r w:rsidR="00580BA1">
        <w:rPr>
          <w:rFonts w:ascii="Optima" w:hAnsi="Optima" w:cs="Arial"/>
          <w:color w:val="202122"/>
        </w:rPr>
        <w:t xml:space="preserve">nd their way to Monterey Bay over 175 years </w:t>
      </w:r>
      <w:r w:rsidR="00270EB5">
        <w:rPr>
          <w:rFonts w:ascii="Optima" w:hAnsi="Optima" w:cs="Arial"/>
          <w:color w:val="202122"/>
        </w:rPr>
        <w:t>ag</w:t>
      </w:r>
      <w:r w:rsidR="00580BA1">
        <w:rPr>
          <w:rFonts w:ascii="Optima" w:hAnsi="Optima" w:cs="Arial"/>
          <w:color w:val="202122"/>
        </w:rPr>
        <w:t>o always amaze</w:t>
      </w:r>
      <w:r w:rsidR="00270EB5">
        <w:rPr>
          <w:rFonts w:ascii="Optima" w:hAnsi="Optima" w:cs="Arial"/>
          <w:color w:val="202122"/>
        </w:rPr>
        <w:t>s</w:t>
      </w:r>
      <w:r w:rsidR="00580BA1">
        <w:rPr>
          <w:rFonts w:ascii="Optima" w:hAnsi="Optima" w:cs="Arial"/>
          <w:color w:val="202122"/>
        </w:rPr>
        <w:t xml:space="preserve"> me. Fallon at age 18 joined </w:t>
      </w:r>
      <w:r w:rsidR="00DD2CE4">
        <w:rPr>
          <w:rFonts w:ascii="Optima" w:hAnsi="Optima" w:cs="Arial"/>
          <w:color w:val="202122"/>
        </w:rPr>
        <w:t>John C. Fremont</w:t>
      </w:r>
      <w:r w:rsidR="00DD2CE4">
        <w:rPr>
          <w:rFonts w:ascii="Optima" w:hAnsi="Optima" w:cs="Arial"/>
          <w:color w:val="202122"/>
        </w:rPr>
        <w:t xml:space="preserve">’s </w:t>
      </w:r>
      <w:r w:rsidR="00580BA1">
        <w:rPr>
          <w:rFonts w:ascii="Optima" w:hAnsi="Optima" w:cs="Arial"/>
          <w:color w:val="202122"/>
        </w:rPr>
        <w:t xml:space="preserve">third expedition to California and </w:t>
      </w:r>
      <w:r w:rsidR="00270EB5">
        <w:rPr>
          <w:rFonts w:ascii="Optima" w:hAnsi="Optima" w:cs="Arial"/>
          <w:color w:val="202122"/>
        </w:rPr>
        <w:t xml:space="preserve">actually </w:t>
      </w:r>
      <w:r w:rsidR="00580BA1">
        <w:rPr>
          <w:rFonts w:ascii="Optima" w:hAnsi="Optima" w:cs="Arial"/>
          <w:color w:val="202122"/>
        </w:rPr>
        <w:t>visited Santa Cruz in 1846</w:t>
      </w:r>
      <w:r w:rsidR="00270EB5">
        <w:rPr>
          <w:rFonts w:ascii="Optima" w:hAnsi="Optima" w:cs="Arial"/>
          <w:color w:val="202122"/>
        </w:rPr>
        <w:t>.</w:t>
      </w:r>
      <w:r w:rsidR="00844C9A">
        <w:rPr>
          <w:rFonts w:ascii="Optima" w:hAnsi="Optima" w:cs="Arial"/>
          <w:color w:val="202122"/>
        </w:rPr>
        <w:t xml:space="preserve"> </w:t>
      </w:r>
      <w:r w:rsidR="00270EB5">
        <w:rPr>
          <w:rFonts w:ascii="Optima" w:hAnsi="Optima" w:cs="Arial"/>
          <w:color w:val="202122"/>
        </w:rPr>
        <w:t>He</w:t>
      </w:r>
      <w:r w:rsidR="00844C9A">
        <w:rPr>
          <w:rFonts w:ascii="Optima" w:hAnsi="Optima" w:cs="Arial"/>
          <w:color w:val="202122"/>
        </w:rPr>
        <w:t xml:space="preserve"> returned after serving in the Mexican-American War</w:t>
      </w:r>
      <w:r w:rsidR="00270EB5">
        <w:rPr>
          <w:rFonts w:ascii="Optima" w:hAnsi="Optima" w:cs="Arial"/>
          <w:color w:val="202122"/>
        </w:rPr>
        <w:t xml:space="preserve"> to start some businesses and acquire land</w:t>
      </w:r>
      <w:r w:rsidR="00DD2CE4">
        <w:rPr>
          <w:rFonts w:ascii="Optima" w:hAnsi="Optima" w:cs="Arial"/>
          <w:color w:val="202122"/>
        </w:rPr>
        <w:t xml:space="preserve"> here</w:t>
      </w:r>
      <w:r w:rsidR="00580BA1">
        <w:rPr>
          <w:rFonts w:ascii="Optima" w:hAnsi="Optima" w:cs="Arial"/>
          <w:color w:val="202122"/>
        </w:rPr>
        <w:t xml:space="preserve">.  </w:t>
      </w:r>
    </w:p>
    <w:p w14:paraId="7EB4C574" w14:textId="656385E0" w:rsidR="00D615DC" w:rsidRDefault="00580BA1" w:rsidP="00580BA1">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 xml:space="preserve">In the 1920s, </w:t>
      </w:r>
      <w:r w:rsidRPr="0048484E">
        <w:rPr>
          <w:rFonts w:ascii="Optima" w:hAnsi="Optima" w:cs="Arial"/>
          <w:color w:val="202122"/>
        </w:rPr>
        <w:t>after Claus Spreckels' death</w:t>
      </w:r>
      <w:r>
        <w:rPr>
          <w:rFonts w:ascii="Optima" w:hAnsi="Optima" w:cs="Arial"/>
          <w:color w:val="202122"/>
        </w:rPr>
        <w:t xml:space="preserve">, </w:t>
      </w:r>
      <w:r w:rsidRPr="0048484E">
        <w:rPr>
          <w:rFonts w:ascii="Optima" w:hAnsi="Optima" w:cs="Arial"/>
          <w:color w:val="202122"/>
        </w:rPr>
        <w:t>sections of the beach were developed into the Seacliff Park and the Rio Del Mar Country Club</w:t>
      </w:r>
      <w:r w:rsidR="00270EB5">
        <w:rPr>
          <w:rFonts w:ascii="Optima" w:hAnsi="Optima" w:cs="Arial"/>
          <w:color w:val="202122"/>
        </w:rPr>
        <w:t xml:space="preserve"> with grandiose plans for the future</w:t>
      </w:r>
      <w:r>
        <w:rPr>
          <w:rFonts w:ascii="Optima" w:hAnsi="Optima" w:cs="Arial"/>
          <w:color w:val="202122"/>
        </w:rPr>
        <w:t>.</w:t>
      </w:r>
      <w:r w:rsidRPr="0048484E">
        <w:rPr>
          <w:rFonts w:ascii="Optima" w:hAnsi="Optima" w:cs="Arial"/>
          <w:color w:val="202122"/>
        </w:rPr>
        <w:t xml:space="preserve"> </w:t>
      </w:r>
      <w:r w:rsidR="006E1107">
        <w:rPr>
          <w:rFonts w:ascii="Optima" w:hAnsi="Optima" w:cs="Arial"/>
          <w:color w:val="202122"/>
        </w:rPr>
        <w:t>In early 1926</w:t>
      </w:r>
      <w:r w:rsidR="00270EB5">
        <w:rPr>
          <w:rFonts w:ascii="Optima" w:hAnsi="Optima" w:cs="Arial"/>
          <w:color w:val="202122"/>
        </w:rPr>
        <w:t xml:space="preserve"> - </w:t>
      </w:r>
      <w:r w:rsidR="006E1107">
        <w:rPr>
          <w:rFonts w:ascii="Optima" w:hAnsi="Optima" w:cs="Arial"/>
          <w:color w:val="202122"/>
        </w:rPr>
        <w:t>without any Coastal Commission approval</w:t>
      </w:r>
      <w:r w:rsidR="00270EB5">
        <w:rPr>
          <w:rFonts w:ascii="Optima" w:hAnsi="Optima" w:cs="Arial"/>
          <w:color w:val="202122"/>
        </w:rPr>
        <w:t xml:space="preserve"> -</w:t>
      </w:r>
      <w:r w:rsidR="006E1107">
        <w:rPr>
          <w:rFonts w:ascii="Optima" w:hAnsi="Optima" w:cs="Arial"/>
          <w:color w:val="202122"/>
        </w:rPr>
        <w:t xml:space="preserve"> fill was placed on the beach for a parking lot, and construction was begun on a curved-face </w:t>
      </w:r>
      <w:r w:rsidR="00D615DC">
        <w:rPr>
          <w:rFonts w:ascii="Optima" w:hAnsi="Optima" w:cs="Arial"/>
          <w:color w:val="202122"/>
        </w:rPr>
        <w:t xml:space="preserve">concrete </w:t>
      </w:r>
      <w:r w:rsidR="006E1107">
        <w:rPr>
          <w:rFonts w:ascii="Optima" w:hAnsi="Optima" w:cs="Arial"/>
          <w:color w:val="202122"/>
        </w:rPr>
        <w:t xml:space="preserve">seawall supported on </w:t>
      </w:r>
      <w:r w:rsidR="006E1107">
        <w:rPr>
          <w:rFonts w:ascii="Optima" w:hAnsi="Optima" w:cs="Arial"/>
          <w:color w:val="202122"/>
        </w:rPr>
        <w:lastRenderedPageBreak/>
        <w:t xml:space="preserve">concrete and timber pilings, which extended for about 2,200 feet along the shoreline. This first wall was about 60-70 feet seaward of the present timber </w:t>
      </w:r>
      <w:r w:rsidR="00844C9A">
        <w:rPr>
          <w:rFonts w:ascii="Optima" w:hAnsi="Optima" w:cs="Arial"/>
          <w:color w:val="202122"/>
        </w:rPr>
        <w:t>bulkhead</w:t>
      </w:r>
      <w:r w:rsidR="006E1107">
        <w:rPr>
          <w:rFonts w:ascii="Optima" w:hAnsi="Optima" w:cs="Arial"/>
          <w:color w:val="202122"/>
        </w:rPr>
        <w:t xml:space="preserve">. </w:t>
      </w:r>
    </w:p>
    <w:p w14:paraId="1F40E3D3" w14:textId="628926D2" w:rsidR="006E1107" w:rsidRDefault="006E1107" w:rsidP="00580BA1">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 xml:space="preserve">Storms in February of 1926 overtopped the new wall, </w:t>
      </w:r>
      <w:r w:rsidR="00D615DC">
        <w:rPr>
          <w:rFonts w:ascii="Optima" w:hAnsi="Optima" w:cs="Arial"/>
          <w:color w:val="202122"/>
        </w:rPr>
        <w:t xml:space="preserve">however, </w:t>
      </w:r>
      <w:r>
        <w:rPr>
          <w:rFonts w:ascii="Optima" w:hAnsi="Optima" w:cs="Arial"/>
          <w:color w:val="202122"/>
        </w:rPr>
        <w:t>which had not been backfilled yet</w:t>
      </w:r>
      <w:r w:rsidR="005D73B6">
        <w:rPr>
          <w:rFonts w:ascii="Optima" w:hAnsi="Optima" w:cs="Arial"/>
          <w:color w:val="202122"/>
        </w:rPr>
        <w:t>. By mid-February</w:t>
      </w:r>
      <w:r w:rsidR="00D615DC">
        <w:rPr>
          <w:rFonts w:ascii="Optima" w:hAnsi="Optima" w:cs="Arial"/>
          <w:color w:val="202122"/>
        </w:rPr>
        <w:t xml:space="preserve"> the wall was described as “considerably damaged” at the middle and both ends and 350 feet of the wall had collapsed. During a southwesterly storm in mid-February </w:t>
      </w:r>
      <w:r w:rsidR="00270EB5">
        <w:rPr>
          <w:rFonts w:ascii="Optima" w:hAnsi="Optima" w:cs="Arial"/>
          <w:color w:val="202122"/>
        </w:rPr>
        <w:t xml:space="preserve">of </w:t>
      </w:r>
      <w:r w:rsidR="00D615DC">
        <w:rPr>
          <w:rFonts w:ascii="Optima" w:hAnsi="Optima" w:cs="Arial"/>
          <w:color w:val="202122"/>
        </w:rPr>
        <w:t>1927, the remainder of this first timber wall was destroyed.</w:t>
      </w:r>
    </w:p>
    <w:p w14:paraId="6FC676C6" w14:textId="73E1815A" w:rsidR="00F24479" w:rsidRDefault="00D615DC" w:rsidP="00580BA1">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I</w:t>
      </w:r>
      <w:r w:rsidR="00580BA1" w:rsidRPr="0048484E">
        <w:rPr>
          <w:rFonts w:ascii="Optima" w:hAnsi="Optima" w:cs="Arial"/>
          <w:color w:val="202122"/>
        </w:rPr>
        <w:t xml:space="preserve">n 1930, the first California state grant for preserving land was </w:t>
      </w:r>
      <w:r w:rsidR="00E94744">
        <w:rPr>
          <w:rFonts w:ascii="Optima" w:hAnsi="Optima" w:cs="Arial"/>
          <w:color w:val="202122"/>
        </w:rPr>
        <w:t>award</w:t>
      </w:r>
      <w:r w:rsidR="00580BA1" w:rsidRPr="0048484E">
        <w:rPr>
          <w:rFonts w:ascii="Optima" w:hAnsi="Optima" w:cs="Arial"/>
          <w:color w:val="202122"/>
        </w:rPr>
        <w:t xml:space="preserve">ed for the beach and, in 1931, </w:t>
      </w:r>
      <w:r>
        <w:rPr>
          <w:rFonts w:ascii="Optima" w:hAnsi="Optima" w:cs="Arial"/>
          <w:color w:val="202122"/>
        </w:rPr>
        <w:t>Seacliff</w:t>
      </w:r>
      <w:r w:rsidR="00580BA1" w:rsidRPr="0048484E">
        <w:rPr>
          <w:rFonts w:ascii="Optima" w:hAnsi="Optima" w:cs="Arial"/>
          <w:color w:val="202122"/>
        </w:rPr>
        <w:t xml:space="preserve"> became </w:t>
      </w:r>
      <w:r w:rsidR="0080653A">
        <w:rPr>
          <w:rFonts w:ascii="Optima" w:hAnsi="Optima" w:cs="Arial"/>
          <w:color w:val="202122"/>
        </w:rPr>
        <w:t>a state beach.</w:t>
      </w:r>
      <w:r>
        <w:rPr>
          <w:rFonts w:ascii="Optima" w:hAnsi="Optima" w:cs="Arial"/>
          <w:color w:val="202122"/>
        </w:rPr>
        <w:t xml:space="preserve"> That same year a Wakefield-type timber bulkhead (where timbers are placed vertically) was constructed extending for 2</w:t>
      </w:r>
      <w:r w:rsidR="00E94744">
        <w:rPr>
          <w:rFonts w:ascii="Optima" w:hAnsi="Optima" w:cs="Arial"/>
          <w:color w:val="202122"/>
        </w:rPr>
        <w:t>,</w:t>
      </w:r>
      <w:r>
        <w:rPr>
          <w:rFonts w:ascii="Optima" w:hAnsi="Optima" w:cs="Arial"/>
          <w:color w:val="202122"/>
        </w:rPr>
        <w:t>900 feet along the shoreline. This 2</w:t>
      </w:r>
      <w:r w:rsidRPr="00D615DC">
        <w:rPr>
          <w:rFonts w:ascii="Optima" w:hAnsi="Optima" w:cs="Arial"/>
          <w:color w:val="202122"/>
          <w:vertAlign w:val="superscript"/>
        </w:rPr>
        <w:t>nd</w:t>
      </w:r>
      <w:r>
        <w:rPr>
          <w:rFonts w:ascii="Optima" w:hAnsi="Optima" w:cs="Arial"/>
          <w:color w:val="202122"/>
        </w:rPr>
        <w:t xml:space="preserve"> attempt was slightly landward of the first wall, but still about 50 feet seaward of the today’s</w:t>
      </w:r>
      <w:r w:rsidR="00844C9A">
        <w:rPr>
          <w:rFonts w:ascii="Optima" w:hAnsi="Optima" w:cs="Arial"/>
          <w:color w:val="202122"/>
        </w:rPr>
        <w:t xml:space="preserve"> timber bu</w:t>
      </w:r>
      <w:r>
        <w:rPr>
          <w:rFonts w:ascii="Optima" w:hAnsi="Optima" w:cs="Arial"/>
          <w:color w:val="202122"/>
        </w:rPr>
        <w:t>l</w:t>
      </w:r>
      <w:r w:rsidR="00844C9A">
        <w:rPr>
          <w:rFonts w:ascii="Optima" w:hAnsi="Optima" w:cs="Arial"/>
          <w:color w:val="202122"/>
        </w:rPr>
        <w:t>khead</w:t>
      </w:r>
      <w:r w:rsidR="00270EB5">
        <w:rPr>
          <w:rFonts w:ascii="Optima" w:hAnsi="Optima" w:cs="Arial"/>
          <w:color w:val="202122"/>
        </w:rPr>
        <w:t>. The shoreline here is deceiving with a nice wide summer beach</w:t>
      </w:r>
      <w:r w:rsidR="00F24479">
        <w:rPr>
          <w:rFonts w:ascii="Optima" w:hAnsi="Optima" w:cs="Arial"/>
          <w:color w:val="202122"/>
        </w:rPr>
        <w:t>, but</w:t>
      </w:r>
      <w:r w:rsidR="00270EB5">
        <w:rPr>
          <w:rFonts w:ascii="Optima" w:hAnsi="Optima" w:cs="Arial"/>
          <w:color w:val="202122"/>
        </w:rPr>
        <w:t xml:space="preserve"> </w:t>
      </w:r>
      <w:r w:rsidR="00E94744">
        <w:rPr>
          <w:rFonts w:ascii="Optima" w:hAnsi="Optima" w:cs="Arial"/>
          <w:color w:val="202122"/>
        </w:rPr>
        <w:t xml:space="preserve">a beach </w:t>
      </w:r>
      <w:r w:rsidR="00270EB5">
        <w:rPr>
          <w:rFonts w:ascii="Optima" w:hAnsi="Optima" w:cs="Arial"/>
          <w:color w:val="202122"/>
        </w:rPr>
        <w:t xml:space="preserve">which </w:t>
      </w:r>
      <w:r w:rsidR="00E94744">
        <w:rPr>
          <w:rFonts w:ascii="Optima" w:hAnsi="Optima" w:cs="Arial"/>
          <w:color w:val="202122"/>
        </w:rPr>
        <w:t>typically</w:t>
      </w:r>
      <w:r w:rsidR="00270EB5">
        <w:rPr>
          <w:rFonts w:ascii="Optima" w:hAnsi="Optima" w:cs="Arial"/>
          <w:color w:val="202122"/>
        </w:rPr>
        <w:t xml:space="preserve"> is eroded back during severe winter storms,</w:t>
      </w:r>
      <w:r w:rsidR="00F24479">
        <w:rPr>
          <w:rFonts w:ascii="Optima" w:hAnsi="Optima" w:cs="Arial"/>
          <w:color w:val="202122"/>
        </w:rPr>
        <w:t xml:space="preserve"> all the way to the base of the bluff if there was nothing in the way. </w:t>
      </w:r>
    </w:p>
    <w:p w14:paraId="606D3D25" w14:textId="6ED7693F" w:rsidR="00580BA1" w:rsidRDefault="00C82C9A" w:rsidP="00580BA1">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 xml:space="preserve">Waves from the southwest on December 9-10 of that same year destroyed a portion of the new </w:t>
      </w:r>
      <w:r w:rsidR="00F24479">
        <w:rPr>
          <w:rFonts w:ascii="Optima" w:hAnsi="Optima" w:cs="Arial"/>
          <w:color w:val="202122"/>
        </w:rPr>
        <w:t xml:space="preserve">second </w:t>
      </w:r>
      <w:r>
        <w:rPr>
          <w:rFonts w:ascii="Optima" w:hAnsi="Optima" w:cs="Arial"/>
          <w:color w:val="202122"/>
        </w:rPr>
        <w:t xml:space="preserve">wall. </w:t>
      </w:r>
      <w:r w:rsidR="005D0B58">
        <w:rPr>
          <w:rFonts w:ascii="Optima" w:hAnsi="Optima" w:cs="Arial"/>
          <w:color w:val="202122"/>
        </w:rPr>
        <w:t>A little over two weeks later, on</w:t>
      </w:r>
      <w:r>
        <w:rPr>
          <w:rFonts w:ascii="Optima" w:hAnsi="Optima" w:cs="Arial"/>
          <w:color w:val="202122"/>
        </w:rPr>
        <w:t xml:space="preserve"> December 26</w:t>
      </w:r>
      <w:r w:rsidR="005D0B58">
        <w:rPr>
          <w:rFonts w:ascii="Optima" w:hAnsi="Optima" w:cs="Arial"/>
          <w:color w:val="202122"/>
        </w:rPr>
        <w:t>,</w:t>
      </w:r>
      <w:r>
        <w:rPr>
          <w:rFonts w:ascii="Optima" w:hAnsi="Optima" w:cs="Arial"/>
          <w:color w:val="202122"/>
        </w:rPr>
        <w:t xml:space="preserve"> </w:t>
      </w:r>
      <w:r w:rsidR="005D0B58">
        <w:rPr>
          <w:rFonts w:ascii="Optima" w:hAnsi="Optima" w:cs="Arial"/>
          <w:color w:val="202122"/>
        </w:rPr>
        <w:t xml:space="preserve">waves from the southwest and then northwest wrecked </w:t>
      </w:r>
      <w:r>
        <w:rPr>
          <w:rFonts w:ascii="Optima" w:hAnsi="Optima" w:cs="Arial"/>
          <w:color w:val="202122"/>
        </w:rPr>
        <w:t>a concession building</w:t>
      </w:r>
      <w:r w:rsidR="005D0B58">
        <w:rPr>
          <w:rFonts w:ascii="Optima" w:hAnsi="Optima" w:cs="Arial"/>
          <w:color w:val="202122"/>
        </w:rPr>
        <w:t xml:space="preserve"> and bathing pavilion and more of the new seawall was toppled. </w:t>
      </w:r>
      <w:r w:rsidR="00D51F26">
        <w:rPr>
          <w:rFonts w:ascii="Optima" w:hAnsi="Optima" w:cs="Arial"/>
          <w:color w:val="202122"/>
        </w:rPr>
        <w:t xml:space="preserve">Portions of this old Wakefield </w:t>
      </w:r>
      <w:r w:rsidR="00844C9A">
        <w:rPr>
          <w:rFonts w:ascii="Optima" w:hAnsi="Optima" w:cs="Arial"/>
          <w:color w:val="202122"/>
        </w:rPr>
        <w:t>w</w:t>
      </w:r>
      <w:r w:rsidR="00D51F26">
        <w:rPr>
          <w:rFonts w:ascii="Optima" w:hAnsi="Optima" w:cs="Arial"/>
          <w:color w:val="202122"/>
        </w:rPr>
        <w:t xml:space="preserve">all can be seen at low tides today or when </w:t>
      </w:r>
      <w:r w:rsidR="00F24479">
        <w:rPr>
          <w:rFonts w:ascii="Optima" w:hAnsi="Optima" w:cs="Arial"/>
          <w:color w:val="202122"/>
        </w:rPr>
        <w:t xml:space="preserve">the beach has been eroded </w:t>
      </w:r>
      <w:r w:rsidR="00D51F26">
        <w:rPr>
          <w:rFonts w:ascii="Optima" w:hAnsi="Optima" w:cs="Arial"/>
          <w:color w:val="202122"/>
        </w:rPr>
        <w:t>in the winter months.</w:t>
      </w:r>
    </w:p>
    <w:p w14:paraId="710F8E4D" w14:textId="2D2C3C74" w:rsidR="00401FAD" w:rsidRDefault="00401FAD" w:rsidP="00580BA1">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Reports in 1938 indicate that the timber bulkhead was in very poor repair and that additional portions of the wall had been damaged by wave overtopping. Three new sections totaling 2</w:t>
      </w:r>
      <w:r w:rsidR="00E94744">
        <w:rPr>
          <w:rFonts w:ascii="Optima" w:hAnsi="Optima" w:cs="Arial"/>
          <w:color w:val="202122"/>
        </w:rPr>
        <w:t>,</w:t>
      </w:r>
      <w:r>
        <w:rPr>
          <w:rFonts w:ascii="Optima" w:hAnsi="Optima" w:cs="Arial"/>
          <w:color w:val="202122"/>
        </w:rPr>
        <w:t xml:space="preserve">700 feet in length were built at the west and east ends of the earlier wall in 1938. Five gaping holes were noted in the old bulkhead in January 1940, and there had also been loss of pilings and the planks between </w:t>
      </w:r>
      <w:r w:rsidR="00C3130C">
        <w:rPr>
          <w:rFonts w:ascii="Optima" w:hAnsi="Optima" w:cs="Arial"/>
          <w:color w:val="202122"/>
        </w:rPr>
        <w:t xml:space="preserve">them as well as collapse of portions of the parking lot. </w:t>
      </w:r>
    </w:p>
    <w:p w14:paraId="225DDF8C" w14:textId="491A1E31" w:rsidR="00C3130C" w:rsidRDefault="00C3130C" w:rsidP="00580BA1">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In August 1940</w:t>
      </w:r>
      <w:r w:rsidR="00E94744">
        <w:rPr>
          <w:rFonts w:ascii="Optima" w:hAnsi="Optima" w:cs="Arial"/>
          <w:color w:val="202122"/>
        </w:rPr>
        <w:t>,</w:t>
      </w:r>
      <w:r>
        <w:rPr>
          <w:rFonts w:ascii="Optima" w:hAnsi="Optima" w:cs="Arial"/>
          <w:color w:val="202122"/>
        </w:rPr>
        <w:t xml:space="preserve"> a third Seacliff timber bulkhead was built, consisting of horizontal 2x12 inch planks or lagging nailed onto wooden pilings that were</w:t>
      </w:r>
      <w:r w:rsidR="004A2D83">
        <w:rPr>
          <w:rFonts w:ascii="Optima" w:hAnsi="Optima" w:cs="Arial"/>
          <w:color w:val="202122"/>
        </w:rPr>
        <w:t xml:space="preserve"> eight</w:t>
      </w:r>
      <w:r>
        <w:rPr>
          <w:rFonts w:ascii="Optima" w:hAnsi="Optima" w:cs="Arial"/>
          <w:color w:val="202122"/>
        </w:rPr>
        <w:t xml:space="preserve"> feet apart. Five months later a severe storm again hit </w:t>
      </w:r>
      <w:r w:rsidR="004A2D83">
        <w:rPr>
          <w:rFonts w:ascii="Optima" w:hAnsi="Optima" w:cs="Arial"/>
          <w:color w:val="202122"/>
        </w:rPr>
        <w:t>the shoreline here</w:t>
      </w:r>
      <w:r>
        <w:rPr>
          <w:rFonts w:ascii="Optima" w:hAnsi="Optima" w:cs="Arial"/>
          <w:color w:val="202122"/>
        </w:rPr>
        <w:t xml:space="preserve">. Large logs were thrown over the </w:t>
      </w:r>
      <w:r w:rsidR="004A2D83">
        <w:rPr>
          <w:rFonts w:ascii="Optima" w:hAnsi="Optima" w:cs="Arial"/>
          <w:color w:val="202122"/>
        </w:rPr>
        <w:t>timber wal</w:t>
      </w:r>
      <w:r>
        <w:rPr>
          <w:rFonts w:ascii="Optima" w:hAnsi="Optima" w:cs="Arial"/>
          <w:color w:val="202122"/>
        </w:rPr>
        <w:t xml:space="preserve">l and the beach was eroded back 75-80 feet leaving remnants of the </w:t>
      </w:r>
      <w:r w:rsidR="001D5857">
        <w:rPr>
          <w:rFonts w:ascii="Optima" w:hAnsi="Optima" w:cs="Arial"/>
          <w:color w:val="202122"/>
        </w:rPr>
        <w:t>bulkhead</w:t>
      </w:r>
      <w:r>
        <w:rPr>
          <w:rFonts w:ascii="Optima" w:hAnsi="Optima" w:cs="Arial"/>
          <w:color w:val="202122"/>
        </w:rPr>
        <w:t xml:space="preserve"> well seaward of the new shoreline. Much of the eastern and western ends of the older wall were destroyed. The newer August wall survived </w:t>
      </w:r>
      <w:r w:rsidR="00222A08">
        <w:rPr>
          <w:rFonts w:ascii="Optima" w:hAnsi="Optima" w:cs="Arial"/>
          <w:color w:val="202122"/>
        </w:rPr>
        <w:t xml:space="preserve">about five months </w:t>
      </w:r>
      <w:r>
        <w:rPr>
          <w:rFonts w:ascii="Optima" w:hAnsi="Optima" w:cs="Arial"/>
          <w:color w:val="202122"/>
        </w:rPr>
        <w:t>until January 8-13, 1941, when waves from the southwest eroded the beach to bedrock and destroyed half of the remaining timber bulkhead, less than six months after completion.</w:t>
      </w:r>
    </w:p>
    <w:p w14:paraId="1476E474" w14:textId="29E99CB9" w:rsidR="007311C7" w:rsidRDefault="007311C7" w:rsidP="00580BA1">
      <w:pPr>
        <w:pStyle w:val="NormalWeb"/>
        <w:shd w:val="clear" w:color="auto" w:fill="FFFFFF"/>
        <w:spacing w:before="120" w:beforeAutospacing="0" w:after="120" w:afterAutospacing="0"/>
        <w:rPr>
          <w:rFonts w:ascii="Optima" w:hAnsi="Optima" w:cs="Arial"/>
          <w:color w:val="202122"/>
        </w:rPr>
      </w:pPr>
      <w:r>
        <w:rPr>
          <w:rFonts w:ascii="Optima" w:hAnsi="Optima" w:cs="Arial"/>
          <w:color w:val="202122"/>
        </w:rPr>
        <w:t>There are still almost 75 more years of history to cover but this will need to wait for two weeks.</w:t>
      </w:r>
    </w:p>
    <w:p w14:paraId="4A9EFC35" w14:textId="77777777" w:rsidR="007311C7" w:rsidRDefault="007311C7" w:rsidP="00580BA1">
      <w:pPr>
        <w:pStyle w:val="NormalWeb"/>
        <w:shd w:val="clear" w:color="auto" w:fill="FFFFFF"/>
        <w:spacing w:before="120" w:beforeAutospacing="0" w:after="120" w:afterAutospacing="0"/>
        <w:rPr>
          <w:rFonts w:ascii="Optima" w:hAnsi="Optima" w:cs="Arial"/>
          <w:color w:val="202122"/>
        </w:rPr>
      </w:pPr>
    </w:p>
    <w:p w14:paraId="2E24BDC6" w14:textId="77777777" w:rsidR="00C3130C" w:rsidRDefault="00C3130C" w:rsidP="00580BA1">
      <w:pPr>
        <w:pStyle w:val="NormalWeb"/>
        <w:shd w:val="clear" w:color="auto" w:fill="FFFFFF"/>
        <w:spacing w:before="120" w:beforeAutospacing="0" w:after="120" w:afterAutospacing="0"/>
        <w:rPr>
          <w:rFonts w:ascii="Optima" w:hAnsi="Optima" w:cs="Arial"/>
          <w:color w:val="202122"/>
        </w:rPr>
      </w:pPr>
    </w:p>
    <w:sectPr w:rsidR="00C3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D0"/>
    <w:rsid w:val="00013ABC"/>
    <w:rsid w:val="000B01FB"/>
    <w:rsid w:val="00163869"/>
    <w:rsid w:val="001D5857"/>
    <w:rsid w:val="00222A08"/>
    <w:rsid w:val="00270EB5"/>
    <w:rsid w:val="00282C2E"/>
    <w:rsid w:val="002E1382"/>
    <w:rsid w:val="003A74E9"/>
    <w:rsid w:val="00401FAD"/>
    <w:rsid w:val="0048484E"/>
    <w:rsid w:val="004A2D83"/>
    <w:rsid w:val="004A7395"/>
    <w:rsid w:val="004D6DC0"/>
    <w:rsid w:val="004F36F7"/>
    <w:rsid w:val="00580BA1"/>
    <w:rsid w:val="005D0B58"/>
    <w:rsid w:val="005D73B6"/>
    <w:rsid w:val="006E1107"/>
    <w:rsid w:val="007311C7"/>
    <w:rsid w:val="0080653A"/>
    <w:rsid w:val="00844C9A"/>
    <w:rsid w:val="008B0B44"/>
    <w:rsid w:val="009E0CD7"/>
    <w:rsid w:val="00A779D0"/>
    <w:rsid w:val="00AA0E9B"/>
    <w:rsid w:val="00B2205A"/>
    <w:rsid w:val="00BE3F8C"/>
    <w:rsid w:val="00C3130C"/>
    <w:rsid w:val="00C82C9A"/>
    <w:rsid w:val="00D51F26"/>
    <w:rsid w:val="00D615DC"/>
    <w:rsid w:val="00DD2CE4"/>
    <w:rsid w:val="00E94744"/>
    <w:rsid w:val="00F2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A0CD8"/>
  <w15:chartTrackingRefBased/>
  <w15:docId w15:val="{8493EC53-3BAE-794C-8B80-B89654A2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6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F3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2023-01-24T21:38:00Z</dcterms:created>
  <dcterms:modified xsi:type="dcterms:W3CDTF">2023-01-27T04:58:00Z</dcterms:modified>
</cp:coreProperties>
</file>